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7081" w:rsidRPr="001F2514" w:rsidRDefault="002A7081" w:rsidP="002A7081">
      <w:pPr>
        <w:jc w:val="center"/>
        <w:rPr>
          <w:rFonts w:ascii="Arial" w:hAnsi="Arial" w:cs="Arial"/>
          <w:b/>
          <w:sz w:val="24"/>
          <w:szCs w:val="24"/>
        </w:rPr>
      </w:pPr>
      <w:bookmarkStart w:id="0" w:name="_GoBack"/>
      <w:bookmarkEnd w:id="0"/>
      <w:r w:rsidRPr="001F2514">
        <w:rPr>
          <w:rFonts w:ascii="Arial" w:hAnsi="Arial" w:cs="Arial"/>
          <w:b/>
          <w:noProof/>
          <w:sz w:val="24"/>
          <w:szCs w:val="24"/>
          <w:lang w:val="bg-BG" w:eastAsia="bg-BG"/>
        </w:rPr>
        <w:drawing>
          <wp:inline distT="0" distB="0" distL="0" distR="0">
            <wp:extent cx="790575" cy="638175"/>
            <wp:effectExtent l="0" t="0" r="9525" b="9525"/>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90575" cy="638175"/>
                    </a:xfrm>
                    <a:prstGeom prst="rect">
                      <a:avLst/>
                    </a:prstGeom>
                    <a:noFill/>
                    <a:ln>
                      <a:noFill/>
                    </a:ln>
                  </pic:spPr>
                </pic:pic>
              </a:graphicData>
            </a:graphic>
          </wp:inline>
        </w:drawing>
      </w:r>
      <w:r w:rsidRPr="001F2514">
        <w:rPr>
          <w:rFonts w:ascii="Arial" w:hAnsi="Arial" w:cs="Arial"/>
          <w:b/>
          <w:sz w:val="24"/>
          <w:szCs w:val="24"/>
        </w:rPr>
        <w:t xml:space="preserve">    ЮГОИЗТОЧНО ДЪРЖАВНО ПРЕДПРИЯТИЕ ДП СЛИВЕН</w:t>
      </w:r>
    </w:p>
    <w:p w:rsidR="002A7081" w:rsidRPr="001F2514" w:rsidRDefault="002A7081" w:rsidP="002A7081">
      <w:pPr>
        <w:jc w:val="center"/>
        <w:rPr>
          <w:rFonts w:ascii="Arial" w:hAnsi="Arial" w:cs="Arial"/>
          <w:b/>
          <w:sz w:val="24"/>
          <w:szCs w:val="24"/>
        </w:rPr>
      </w:pPr>
    </w:p>
    <w:p w:rsidR="002A7081" w:rsidRPr="001F2514" w:rsidRDefault="002A7081" w:rsidP="002A7081">
      <w:pPr>
        <w:jc w:val="center"/>
        <w:rPr>
          <w:rFonts w:ascii="Arial" w:hAnsi="Arial" w:cs="Arial"/>
          <w:b/>
          <w:sz w:val="24"/>
          <w:szCs w:val="24"/>
        </w:rPr>
      </w:pPr>
      <w:r w:rsidRPr="001F2514">
        <w:rPr>
          <w:rFonts w:ascii="Arial" w:hAnsi="Arial" w:cs="Arial"/>
          <w:b/>
          <w:sz w:val="24"/>
          <w:szCs w:val="24"/>
        </w:rPr>
        <w:t>Т П  ДЪРЖАВНО ГОРСКО СТОПАНСТВО СВИЛЕНГРАД</w:t>
      </w:r>
    </w:p>
    <w:p w:rsidR="002A7081" w:rsidRPr="001F2514" w:rsidRDefault="002A7081" w:rsidP="002A7081">
      <w:pPr>
        <w:jc w:val="both"/>
        <w:rPr>
          <w:rFonts w:ascii="Arial" w:hAnsi="Arial" w:cs="Arial"/>
          <w:sz w:val="24"/>
          <w:szCs w:val="24"/>
          <w:lang w:val="bg-BG"/>
        </w:rPr>
      </w:pPr>
    </w:p>
    <w:p w:rsidR="002A7081" w:rsidRPr="001F2514" w:rsidRDefault="002A7081" w:rsidP="002A7081">
      <w:pPr>
        <w:jc w:val="both"/>
        <w:rPr>
          <w:rFonts w:ascii="Arial" w:hAnsi="Arial" w:cs="Arial"/>
          <w:b/>
          <w:sz w:val="24"/>
          <w:szCs w:val="24"/>
          <w:lang w:val="bg-BG"/>
        </w:rPr>
      </w:pPr>
      <w:r w:rsidRPr="001F2514">
        <w:rPr>
          <w:rFonts w:ascii="Arial" w:hAnsi="Arial" w:cs="Arial"/>
          <w:sz w:val="24"/>
          <w:szCs w:val="24"/>
          <w:lang w:val="bg-BG"/>
        </w:rPr>
        <w:t xml:space="preserve">                                                                         </w:t>
      </w:r>
      <w:r w:rsidRPr="001F2514">
        <w:rPr>
          <w:rFonts w:ascii="Arial" w:hAnsi="Arial" w:cs="Arial"/>
          <w:b/>
          <w:sz w:val="24"/>
          <w:szCs w:val="24"/>
          <w:lang w:val="bg-BG"/>
        </w:rPr>
        <w:t>УТВЪРДИЛ:</w:t>
      </w:r>
    </w:p>
    <w:p w:rsidR="002A7081" w:rsidRDefault="002A7081" w:rsidP="002A7081">
      <w:pPr>
        <w:jc w:val="both"/>
        <w:rPr>
          <w:rFonts w:ascii="Arial" w:hAnsi="Arial" w:cs="Arial"/>
          <w:sz w:val="24"/>
          <w:szCs w:val="24"/>
          <w:lang w:val="bg-BG"/>
        </w:rPr>
      </w:pPr>
      <w:r>
        <w:rPr>
          <w:rFonts w:ascii="Arial" w:hAnsi="Arial" w:cs="Arial"/>
          <w:sz w:val="24"/>
          <w:szCs w:val="24"/>
          <w:lang w:val="bg-BG"/>
        </w:rPr>
        <w:t>Вх.№ ПО-05-49/05.06.20 г.</w:t>
      </w:r>
      <w:r w:rsidRPr="001F2514">
        <w:rPr>
          <w:rFonts w:ascii="Arial" w:hAnsi="Arial" w:cs="Arial"/>
          <w:sz w:val="24"/>
          <w:szCs w:val="24"/>
          <w:lang w:val="bg-BG"/>
        </w:rPr>
        <w:t xml:space="preserve">                                </w:t>
      </w:r>
      <w:r w:rsidRPr="001F2514">
        <w:rPr>
          <w:rFonts w:ascii="Arial" w:hAnsi="Arial" w:cs="Arial"/>
          <w:b/>
          <w:sz w:val="24"/>
          <w:szCs w:val="24"/>
          <w:lang w:val="bg-BG"/>
        </w:rPr>
        <w:t>Директор:</w:t>
      </w:r>
      <w:r w:rsidRPr="001F2514">
        <w:rPr>
          <w:rFonts w:ascii="Arial" w:hAnsi="Arial" w:cs="Arial"/>
          <w:sz w:val="24"/>
          <w:szCs w:val="24"/>
          <w:lang w:val="bg-BG"/>
        </w:rPr>
        <w:t xml:space="preserve"> ………</w:t>
      </w:r>
      <w:r>
        <w:rPr>
          <w:rFonts w:ascii="Arial" w:hAnsi="Arial" w:cs="Arial"/>
          <w:sz w:val="24"/>
          <w:szCs w:val="24"/>
          <w:lang w:val="bg-BG"/>
        </w:rPr>
        <w:t>п</w:t>
      </w:r>
      <w:r w:rsidRPr="001F2514">
        <w:rPr>
          <w:rFonts w:ascii="Arial" w:hAnsi="Arial" w:cs="Arial"/>
          <w:sz w:val="24"/>
          <w:szCs w:val="24"/>
          <w:lang w:val="bg-BG"/>
        </w:rPr>
        <w:t>……………</w:t>
      </w:r>
    </w:p>
    <w:p w:rsidR="002A7081" w:rsidRPr="001F2514" w:rsidRDefault="002A7081" w:rsidP="002A7081">
      <w:pPr>
        <w:jc w:val="both"/>
        <w:rPr>
          <w:rFonts w:ascii="Arial" w:hAnsi="Arial" w:cs="Arial"/>
          <w:sz w:val="24"/>
          <w:szCs w:val="24"/>
          <w:lang w:val="bg-BG"/>
        </w:rPr>
      </w:pPr>
      <w:r>
        <w:rPr>
          <w:rFonts w:ascii="Arial" w:hAnsi="Arial" w:cs="Arial"/>
          <w:sz w:val="24"/>
          <w:szCs w:val="24"/>
          <w:lang w:val="bg-BG"/>
        </w:rPr>
        <w:t xml:space="preserve">                                                                                               /05.06.2020.г./</w:t>
      </w:r>
    </w:p>
    <w:p w:rsidR="002A7081" w:rsidRPr="001F2514" w:rsidRDefault="002A7081" w:rsidP="002A7081">
      <w:pPr>
        <w:jc w:val="center"/>
        <w:rPr>
          <w:rFonts w:ascii="Arial" w:hAnsi="Arial" w:cs="Arial"/>
          <w:sz w:val="24"/>
          <w:szCs w:val="24"/>
          <w:lang w:val="bg-BG"/>
        </w:rPr>
      </w:pPr>
    </w:p>
    <w:p w:rsidR="002A7081" w:rsidRPr="001F2514" w:rsidRDefault="002A7081" w:rsidP="002A7081">
      <w:pPr>
        <w:jc w:val="center"/>
        <w:rPr>
          <w:rFonts w:ascii="Arial" w:hAnsi="Arial" w:cs="Arial"/>
          <w:sz w:val="24"/>
          <w:szCs w:val="24"/>
          <w:lang w:val="bg-BG"/>
        </w:rPr>
      </w:pPr>
    </w:p>
    <w:p w:rsidR="002A7081" w:rsidRPr="001F2514" w:rsidRDefault="002A7081" w:rsidP="002A7081">
      <w:pPr>
        <w:jc w:val="center"/>
        <w:rPr>
          <w:rFonts w:ascii="Arial" w:hAnsi="Arial" w:cs="Arial"/>
          <w:b/>
          <w:sz w:val="24"/>
          <w:szCs w:val="24"/>
          <w:lang w:val="bg-BG"/>
        </w:rPr>
      </w:pPr>
      <w:r w:rsidRPr="001F2514">
        <w:rPr>
          <w:rFonts w:ascii="Arial" w:hAnsi="Arial" w:cs="Arial"/>
          <w:b/>
          <w:sz w:val="24"/>
          <w:szCs w:val="24"/>
          <w:lang w:val="bg-BG"/>
        </w:rPr>
        <w:t>ПРОТОКОЛ № 1</w:t>
      </w:r>
    </w:p>
    <w:p w:rsidR="002A7081" w:rsidRPr="001F2514" w:rsidRDefault="002A7081" w:rsidP="002A7081">
      <w:pPr>
        <w:rPr>
          <w:rFonts w:ascii="Arial" w:hAnsi="Arial" w:cs="Arial"/>
          <w:sz w:val="24"/>
          <w:szCs w:val="24"/>
          <w:lang w:val="bg-BG"/>
        </w:rPr>
      </w:pPr>
    </w:p>
    <w:p w:rsidR="002A7081" w:rsidRPr="001F2514" w:rsidRDefault="002A7081" w:rsidP="002A7081">
      <w:pPr>
        <w:rPr>
          <w:rFonts w:ascii="Arial" w:hAnsi="Arial" w:cs="Arial"/>
          <w:sz w:val="24"/>
          <w:szCs w:val="24"/>
          <w:lang w:val="bg-BG"/>
        </w:rPr>
      </w:pPr>
    </w:p>
    <w:p w:rsidR="002A7081" w:rsidRPr="001F2514" w:rsidRDefault="002A7081" w:rsidP="002A7081">
      <w:pPr>
        <w:ind w:firstLine="284"/>
        <w:jc w:val="both"/>
        <w:rPr>
          <w:rFonts w:ascii="Arial" w:hAnsi="Arial" w:cs="Arial"/>
          <w:sz w:val="24"/>
          <w:szCs w:val="24"/>
          <w:lang w:val="bg-BG"/>
        </w:rPr>
      </w:pPr>
      <w:r w:rsidRPr="001F2514">
        <w:rPr>
          <w:rFonts w:ascii="Arial" w:hAnsi="Arial" w:cs="Arial"/>
          <w:sz w:val="24"/>
          <w:szCs w:val="24"/>
          <w:lang w:val="bg-BG"/>
        </w:rPr>
        <w:t xml:space="preserve">Днес на </w:t>
      </w:r>
      <w:r>
        <w:rPr>
          <w:rFonts w:ascii="Arial" w:hAnsi="Arial" w:cs="Arial"/>
          <w:sz w:val="24"/>
          <w:szCs w:val="24"/>
          <w:lang w:val="bg-BG"/>
        </w:rPr>
        <w:t>04</w:t>
      </w:r>
      <w:r w:rsidRPr="001F2514">
        <w:rPr>
          <w:rFonts w:ascii="Arial" w:hAnsi="Arial" w:cs="Arial"/>
          <w:sz w:val="24"/>
          <w:szCs w:val="24"/>
          <w:lang w:val="bg-BG"/>
        </w:rPr>
        <w:t>.</w:t>
      </w:r>
      <w:r>
        <w:rPr>
          <w:rFonts w:ascii="Arial" w:hAnsi="Arial" w:cs="Arial"/>
          <w:sz w:val="24"/>
          <w:szCs w:val="24"/>
          <w:lang w:val="bg-BG"/>
        </w:rPr>
        <w:t>06</w:t>
      </w:r>
      <w:r w:rsidRPr="001F2514">
        <w:rPr>
          <w:rFonts w:ascii="Arial" w:hAnsi="Arial" w:cs="Arial"/>
          <w:sz w:val="24"/>
          <w:szCs w:val="24"/>
          <w:lang w:val="bg-BG"/>
        </w:rPr>
        <w:t>.20</w:t>
      </w:r>
      <w:r>
        <w:rPr>
          <w:rFonts w:ascii="Arial" w:hAnsi="Arial" w:cs="Arial"/>
          <w:sz w:val="24"/>
          <w:szCs w:val="24"/>
          <w:lang w:val="bg-BG"/>
        </w:rPr>
        <w:t>20</w:t>
      </w:r>
      <w:r w:rsidRPr="001F2514">
        <w:rPr>
          <w:rFonts w:ascii="Arial" w:hAnsi="Arial" w:cs="Arial"/>
          <w:sz w:val="24"/>
          <w:szCs w:val="24"/>
          <w:lang w:val="bg-BG"/>
        </w:rPr>
        <w:t xml:space="preserve">г.  в </w:t>
      </w:r>
      <w:r>
        <w:rPr>
          <w:rFonts w:ascii="Arial" w:hAnsi="Arial" w:cs="Arial"/>
          <w:sz w:val="24"/>
          <w:szCs w:val="24"/>
          <w:lang w:val="bg-BG"/>
        </w:rPr>
        <w:t>14</w:t>
      </w:r>
      <w:r w:rsidRPr="001F2514">
        <w:rPr>
          <w:rFonts w:ascii="Arial" w:hAnsi="Arial" w:cs="Arial"/>
          <w:sz w:val="24"/>
          <w:szCs w:val="24"/>
          <w:lang w:val="bg-BG"/>
        </w:rPr>
        <w:t>:</w:t>
      </w:r>
      <w:r>
        <w:rPr>
          <w:rFonts w:ascii="Arial" w:hAnsi="Arial" w:cs="Arial"/>
          <w:sz w:val="24"/>
          <w:szCs w:val="24"/>
          <w:lang w:val="bg-BG"/>
        </w:rPr>
        <w:t>3</w:t>
      </w:r>
      <w:r w:rsidRPr="001F2514">
        <w:rPr>
          <w:rFonts w:ascii="Arial" w:hAnsi="Arial" w:cs="Arial"/>
          <w:sz w:val="24"/>
          <w:szCs w:val="24"/>
          <w:lang w:val="bg-BG"/>
        </w:rPr>
        <w:t>0 ч. в гр.Свиленград, в административната сграда на ТП ДГС Свиленград и на основание Заповед № РД-10-</w:t>
      </w:r>
      <w:r>
        <w:rPr>
          <w:rFonts w:ascii="Arial" w:hAnsi="Arial" w:cs="Arial"/>
          <w:sz w:val="24"/>
          <w:szCs w:val="24"/>
          <w:lang w:val="bg-BG"/>
        </w:rPr>
        <w:t>14</w:t>
      </w:r>
      <w:r>
        <w:rPr>
          <w:rFonts w:ascii="Arial" w:hAnsi="Arial" w:cs="Arial"/>
          <w:sz w:val="24"/>
          <w:szCs w:val="24"/>
        </w:rPr>
        <w:t>8</w:t>
      </w:r>
      <w:r w:rsidRPr="001F2514">
        <w:rPr>
          <w:rFonts w:ascii="Arial" w:hAnsi="Arial" w:cs="Arial"/>
          <w:sz w:val="24"/>
          <w:szCs w:val="24"/>
          <w:lang w:val="bg-BG"/>
        </w:rPr>
        <w:t xml:space="preserve"> /</w:t>
      </w:r>
      <w:r>
        <w:rPr>
          <w:rFonts w:ascii="Arial" w:hAnsi="Arial" w:cs="Arial"/>
          <w:sz w:val="24"/>
          <w:szCs w:val="24"/>
          <w:lang w:val="bg-BG"/>
        </w:rPr>
        <w:t>04</w:t>
      </w:r>
      <w:r w:rsidRPr="001F2514">
        <w:rPr>
          <w:rFonts w:ascii="Arial" w:hAnsi="Arial" w:cs="Arial"/>
          <w:sz w:val="24"/>
          <w:szCs w:val="24"/>
          <w:lang w:val="bg-BG"/>
        </w:rPr>
        <w:t>.</w:t>
      </w:r>
      <w:r>
        <w:rPr>
          <w:rFonts w:ascii="Arial" w:hAnsi="Arial" w:cs="Arial"/>
          <w:sz w:val="24"/>
          <w:szCs w:val="24"/>
          <w:lang w:val="bg-BG"/>
        </w:rPr>
        <w:t>06</w:t>
      </w:r>
      <w:r w:rsidRPr="001F2514">
        <w:rPr>
          <w:rFonts w:ascii="Arial" w:hAnsi="Arial" w:cs="Arial"/>
          <w:sz w:val="24"/>
          <w:szCs w:val="24"/>
          <w:lang w:val="bg-BG"/>
        </w:rPr>
        <w:t>.20</w:t>
      </w:r>
      <w:r>
        <w:rPr>
          <w:rFonts w:ascii="Arial" w:hAnsi="Arial" w:cs="Arial"/>
          <w:sz w:val="24"/>
          <w:szCs w:val="24"/>
          <w:lang w:val="bg-BG"/>
        </w:rPr>
        <w:t xml:space="preserve">20 </w:t>
      </w:r>
      <w:r w:rsidRPr="001F2514">
        <w:rPr>
          <w:rFonts w:ascii="Arial" w:hAnsi="Arial" w:cs="Arial"/>
          <w:sz w:val="24"/>
          <w:szCs w:val="24"/>
          <w:lang w:val="bg-BG"/>
        </w:rPr>
        <w:t xml:space="preserve">г. на Директора на ТП ДГС Свиленград се събра комисия назначена на основание чл.103 ал.1 от ЗОП,  вр. чл.51 от ППЗОП и във връзка с открита с Обява за обществена поръчка на стойност по чл. 20, ал. 3 от ЗОП, процедура </w:t>
      </w:r>
      <w:r w:rsidRPr="00C2235D">
        <w:rPr>
          <w:rFonts w:ascii="Arial" w:hAnsi="Arial" w:cs="Arial"/>
          <w:sz w:val="24"/>
          <w:szCs w:val="24"/>
          <w:lang w:val="bg-BG"/>
        </w:rPr>
        <w:t>„Събиране на оферти с обява“ с предмет:</w:t>
      </w:r>
      <w:r>
        <w:rPr>
          <w:rFonts w:ascii="Arial" w:hAnsi="Arial" w:cs="Arial"/>
          <w:sz w:val="24"/>
          <w:szCs w:val="24"/>
          <w:lang w:val="bg-BG"/>
        </w:rPr>
        <w:t xml:space="preserve"> </w:t>
      </w:r>
      <w:r w:rsidRPr="00C2235D">
        <w:rPr>
          <w:rFonts w:ascii="Arial" w:hAnsi="Arial" w:cs="Arial"/>
          <w:bCs/>
          <w:sz w:val="24"/>
          <w:szCs w:val="24"/>
          <w:lang w:val="bg-BG"/>
        </w:rPr>
        <w:t>„Изработка и доставка на формуляри по Закона за горите, Закона за лова и опазване на дивеча и други необходими бланки по задание, за нуждите на ТП „ДГС СВИЛЕНГРАД"</w:t>
      </w:r>
      <w:r w:rsidRPr="00C2235D">
        <w:rPr>
          <w:rFonts w:ascii="Arial" w:hAnsi="Arial" w:cs="Arial"/>
          <w:bCs/>
          <w:color w:val="000000"/>
          <w:sz w:val="24"/>
          <w:szCs w:val="24"/>
        </w:rPr>
        <w:t xml:space="preserve"> за срок от 12 месеца“ </w:t>
      </w:r>
      <w:r w:rsidRPr="00C2235D">
        <w:rPr>
          <w:rFonts w:ascii="Arial" w:hAnsi="Arial" w:cs="Arial"/>
          <w:sz w:val="24"/>
          <w:szCs w:val="24"/>
        </w:rPr>
        <w:t xml:space="preserve">, </w:t>
      </w:r>
      <w:r w:rsidRPr="00C2235D">
        <w:rPr>
          <w:rFonts w:ascii="Arial" w:hAnsi="Arial" w:cs="Arial"/>
          <w:sz w:val="24"/>
          <w:szCs w:val="24"/>
          <w:lang w:val="bg-BG"/>
        </w:rPr>
        <w:t>с</w:t>
      </w:r>
      <w:r w:rsidRPr="00C2235D">
        <w:rPr>
          <w:rFonts w:ascii="Arial" w:hAnsi="Arial" w:cs="Arial"/>
          <w:sz w:val="24"/>
          <w:szCs w:val="24"/>
        </w:rPr>
        <w:t xml:space="preserve"> </w:t>
      </w:r>
      <w:r w:rsidRPr="00C2235D">
        <w:rPr>
          <w:rFonts w:ascii="Arial" w:hAnsi="Arial" w:cs="Arial"/>
          <w:sz w:val="24"/>
          <w:szCs w:val="24"/>
          <w:lang w:val="bg-BG"/>
        </w:rPr>
        <w:t>номер на  обява № РД-10-</w:t>
      </w:r>
      <w:r>
        <w:rPr>
          <w:rFonts w:ascii="Arial" w:hAnsi="Arial" w:cs="Arial"/>
          <w:sz w:val="24"/>
          <w:szCs w:val="24"/>
          <w:lang w:val="bg-BG"/>
        </w:rPr>
        <w:t>134</w:t>
      </w:r>
      <w:r w:rsidRPr="00C2235D">
        <w:rPr>
          <w:rFonts w:ascii="Arial" w:hAnsi="Arial" w:cs="Arial"/>
          <w:sz w:val="24"/>
          <w:szCs w:val="24"/>
          <w:lang w:val="bg-BG"/>
        </w:rPr>
        <w:t>/</w:t>
      </w:r>
      <w:r>
        <w:rPr>
          <w:rFonts w:ascii="Arial" w:hAnsi="Arial" w:cs="Arial"/>
          <w:sz w:val="24"/>
          <w:szCs w:val="24"/>
          <w:lang w:val="bg-BG"/>
        </w:rPr>
        <w:t>22</w:t>
      </w:r>
      <w:r w:rsidRPr="00C2235D">
        <w:rPr>
          <w:rFonts w:ascii="Arial" w:hAnsi="Arial" w:cs="Arial"/>
          <w:sz w:val="24"/>
          <w:szCs w:val="24"/>
        </w:rPr>
        <w:t>.0</w:t>
      </w:r>
      <w:r>
        <w:rPr>
          <w:rFonts w:ascii="Arial" w:hAnsi="Arial" w:cs="Arial"/>
          <w:sz w:val="24"/>
          <w:szCs w:val="24"/>
          <w:lang w:val="bg-BG"/>
        </w:rPr>
        <w:t>5</w:t>
      </w:r>
      <w:r w:rsidRPr="00C2235D">
        <w:rPr>
          <w:rFonts w:ascii="Arial" w:hAnsi="Arial" w:cs="Arial"/>
          <w:sz w:val="24"/>
          <w:szCs w:val="24"/>
          <w:lang w:val="bg-BG"/>
        </w:rPr>
        <w:t xml:space="preserve">.2020 г., регистрирана в АОП  под № </w:t>
      </w:r>
      <w:r>
        <w:rPr>
          <w:rFonts w:ascii="Arial" w:hAnsi="Arial" w:cs="Arial"/>
          <w:sz w:val="24"/>
          <w:szCs w:val="24"/>
          <w:lang w:val="bg-BG"/>
        </w:rPr>
        <w:t>9098925</w:t>
      </w:r>
      <w:r w:rsidRPr="00C2235D">
        <w:rPr>
          <w:rFonts w:ascii="Arial" w:hAnsi="Arial" w:cs="Arial"/>
          <w:sz w:val="24"/>
          <w:szCs w:val="24"/>
          <w:lang w:val="bg-BG"/>
        </w:rPr>
        <w:t xml:space="preserve"> </w:t>
      </w:r>
      <w:r w:rsidRPr="001F2514">
        <w:rPr>
          <w:rFonts w:ascii="Arial" w:hAnsi="Arial" w:cs="Arial"/>
          <w:sz w:val="24"/>
          <w:szCs w:val="24"/>
          <w:lang w:val="bg-BG"/>
        </w:rPr>
        <w:t xml:space="preserve">за да разгледа, оцени и класира постъпилите оферти. </w:t>
      </w:r>
    </w:p>
    <w:p w:rsidR="002A7081" w:rsidRPr="001F2514" w:rsidRDefault="002A7081" w:rsidP="002A7081">
      <w:pPr>
        <w:ind w:firstLine="708"/>
        <w:jc w:val="both"/>
        <w:rPr>
          <w:rFonts w:ascii="Arial" w:hAnsi="Arial" w:cs="Arial"/>
          <w:sz w:val="24"/>
          <w:szCs w:val="24"/>
          <w:lang w:val="bg-BG"/>
        </w:rPr>
      </w:pPr>
      <w:r w:rsidRPr="001F2514">
        <w:rPr>
          <w:rFonts w:ascii="Arial" w:hAnsi="Arial" w:cs="Arial"/>
          <w:sz w:val="24"/>
          <w:szCs w:val="24"/>
          <w:lang w:val="bg-BG"/>
        </w:rPr>
        <w:t>Комисията  заседава в редовния си състав:</w:t>
      </w:r>
    </w:p>
    <w:p w:rsidR="002A7081" w:rsidRDefault="002A7081" w:rsidP="002A7081">
      <w:pPr>
        <w:ind w:firstLine="708"/>
        <w:jc w:val="both"/>
        <w:rPr>
          <w:rFonts w:ascii="Arial" w:hAnsi="Arial" w:cs="Arial"/>
          <w:sz w:val="24"/>
          <w:szCs w:val="24"/>
          <w:lang w:val="bg-BG"/>
        </w:rPr>
      </w:pPr>
      <w:r w:rsidRPr="001F2514">
        <w:rPr>
          <w:rFonts w:ascii="Arial" w:hAnsi="Arial" w:cs="Arial"/>
          <w:sz w:val="24"/>
          <w:szCs w:val="24"/>
          <w:lang w:val="bg-BG"/>
        </w:rPr>
        <w:t xml:space="preserve">Председател: </w:t>
      </w:r>
    </w:p>
    <w:p w:rsidR="002A7081" w:rsidRPr="001F2514" w:rsidRDefault="002A7081" w:rsidP="002A7081">
      <w:pPr>
        <w:numPr>
          <w:ilvl w:val="0"/>
          <w:numId w:val="3"/>
        </w:numPr>
        <w:jc w:val="both"/>
        <w:rPr>
          <w:rFonts w:ascii="Arial" w:hAnsi="Arial" w:cs="Arial"/>
          <w:sz w:val="24"/>
          <w:szCs w:val="24"/>
          <w:lang w:val="bg-BG"/>
        </w:rPr>
      </w:pPr>
      <w:r w:rsidRPr="001F2514">
        <w:rPr>
          <w:rFonts w:ascii="Arial" w:hAnsi="Arial" w:cs="Arial"/>
          <w:sz w:val="24"/>
          <w:szCs w:val="24"/>
          <w:lang w:val="bg-BG"/>
        </w:rPr>
        <w:t xml:space="preserve">инж.Петя </w:t>
      </w:r>
      <w:r>
        <w:rPr>
          <w:rFonts w:ascii="Arial" w:hAnsi="Arial" w:cs="Arial"/>
          <w:sz w:val="24"/>
          <w:szCs w:val="24"/>
          <w:lang w:val="bg-BG"/>
        </w:rPr>
        <w:t>Цветкова</w:t>
      </w:r>
      <w:r w:rsidRPr="001F2514">
        <w:rPr>
          <w:rFonts w:ascii="Arial" w:hAnsi="Arial" w:cs="Arial"/>
          <w:sz w:val="24"/>
          <w:szCs w:val="24"/>
          <w:lang w:val="bg-BG"/>
        </w:rPr>
        <w:t xml:space="preserve"> – </w:t>
      </w:r>
      <w:r>
        <w:rPr>
          <w:rFonts w:ascii="Arial" w:hAnsi="Arial" w:cs="Arial"/>
          <w:sz w:val="24"/>
          <w:szCs w:val="24"/>
          <w:lang w:val="bg-BG"/>
        </w:rPr>
        <w:t>зам.директор</w:t>
      </w:r>
      <w:r w:rsidRPr="001F2514">
        <w:rPr>
          <w:rFonts w:ascii="Arial" w:hAnsi="Arial" w:cs="Arial"/>
          <w:sz w:val="24"/>
          <w:szCs w:val="24"/>
          <w:lang w:val="bg-BG"/>
        </w:rPr>
        <w:t xml:space="preserve"> на ТП ДГС Свиленград;</w:t>
      </w:r>
    </w:p>
    <w:p w:rsidR="002A7081" w:rsidRPr="001F2514" w:rsidRDefault="002A7081" w:rsidP="002A7081">
      <w:pPr>
        <w:jc w:val="both"/>
        <w:rPr>
          <w:rFonts w:ascii="Arial" w:hAnsi="Arial" w:cs="Arial"/>
          <w:sz w:val="24"/>
          <w:szCs w:val="24"/>
          <w:lang w:val="bg-BG"/>
        </w:rPr>
      </w:pPr>
      <w:r w:rsidRPr="001F2514">
        <w:rPr>
          <w:rFonts w:ascii="Arial" w:hAnsi="Arial" w:cs="Arial"/>
          <w:sz w:val="24"/>
          <w:szCs w:val="24"/>
          <w:lang w:val="bg-BG"/>
        </w:rPr>
        <w:tab/>
        <w:t xml:space="preserve">Членове: </w:t>
      </w:r>
    </w:p>
    <w:p w:rsidR="002A7081" w:rsidRPr="001F2514" w:rsidRDefault="002A7081" w:rsidP="002A7081">
      <w:pPr>
        <w:numPr>
          <w:ilvl w:val="0"/>
          <w:numId w:val="3"/>
        </w:numPr>
        <w:jc w:val="both"/>
        <w:rPr>
          <w:rFonts w:ascii="Arial" w:hAnsi="Arial" w:cs="Arial"/>
          <w:sz w:val="24"/>
          <w:szCs w:val="24"/>
          <w:lang w:val="bg-BG"/>
        </w:rPr>
      </w:pPr>
      <w:r w:rsidRPr="001F2514">
        <w:rPr>
          <w:rFonts w:ascii="Arial" w:hAnsi="Arial" w:cs="Arial"/>
          <w:sz w:val="24"/>
          <w:szCs w:val="24"/>
          <w:lang w:val="bg-BG"/>
        </w:rPr>
        <w:t>адв. Анастасия Йорданова – юрист;</w:t>
      </w:r>
    </w:p>
    <w:p w:rsidR="002A7081" w:rsidRPr="001F2514" w:rsidRDefault="002A7081" w:rsidP="002A7081">
      <w:pPr>
        <w:numPr>
          <w:ilvl w:val="0"/>
          <w:numId w:val="3"/>
        </w:numPr>
        <w:jc w:val="both"/>
        <w:rPr>
          <w:rFonts w:ascii="Arial" w:hAnsi="Arial" w:cs="Arial"/>
          <w:sz w:val="24"/>
          <w:szCs w:val="24"/>
          <w:lang w:val="bg-BG"/>
        </w:rPr>
      </w:pPr>
      <w:r>
        <w:rPr>
          <w:rFonts w:ascii="Arial" w:hAnsi="Arial" w:cs="Arial"/>
          <w:sz w:val="24"/>
          <w:szCs w:val="24"/>
          <w:lang w:val="bg-BG"/>
        </w:rPr>
        <w:t>Николина Манолова</w:t>
      </w:r>
      <w:r w:rsidRPr="001F2514">
        <w:rPr>
          <w:rFonts w:ascii="Arial" w:hAnsi="Arial" w:cs="Arial"/>
          <w:sz w:val="24"/>
          <w:szCs w:val="24"/>
          <w:lang w:val="bg-BG"/>
        </w:rPr>
        <w:t xml:space="preserve"> – </w:t>
      </w:r>
      <w:r>
        <w:rPr>
          <w:rFonts w:ascii="Arial" w:hAnsi="Arial" w:cs="Arial"/>
          <w:sz w:val="24"/>
          <w:szCs w:val="24"/>
          <w:lang w:val="bg-BG"/>
        </w:rPr>
        <w:t xml:space="preserve"> гл. </w:t>
      </w:r>
      <w:r w:rsidRPr="001F2514">
        <w:rPr>
          <w:rFonts w:ascii="Arial" w:hAnsi="Arial" w:cs="Arial"/>
          <w:sz w:val="24"/>
          <w:szCs w:val="24"/>
          <w:lang w:val="bg-BG"/>
        </w:rPr>
        <w:t>счетоводител  при ТП ДГС Свиленград;</w:t>
      </w:r>
    </w:p>
    <w:p w:rsidR="002A7081" w:rsidRPr="001F2514" w:rsidRDefault="002A7081" w:rsidP="002A7081">
      <w:pPr>
        <w:jc w:val="both"/>
        <w:rPr>
          <w:rFonts w:ascii="Arial" w:hAnsi="Arial" w:cs="Arial"/>
          <w:sz w:val="24"/>
          <w:szCs w:val="24"/>
          <w:lang w:val="bg-BG"/>
        </w:rPr>
      </w:pPr>
    </w:p>
    <w:p w:rsidR="002A7081" w:rsidRPr="001F2514" w:rsidRDefault="002A7081" w:rsidP="002A7081">
      <w:pPr>
        <w:ind w:firstLine="708"/>
        <w:jc w:val="both"/>
        <w:rPr>
          <w:rFonts w:ascii="Arial" w:hAnsi="Arial" w:cs="Arial"/>
          <w:sz w:val="24"/>
          <w:szCs w:val="24"/>
          <w:lang w:val="bg-BG"/>
        </w:rPr>
      </w:pPr>
      <w:r w:rsidRPr="001F2514">
        <w:rPr>
          <w:rFonts w:ascii="Arial" w:hAnsi="Arial" w:cs="Arial"/>
          <w:sz w:val="24"/>
          <w:szCs w:val="24"/>
          <w:lang w:val="bg-BG"/>
        </w:rPr>
        <w:t xml:space="preserve">Присъстват всички членове от редовния състав на комисията. </w:t>
      </w:r>
    </w:p>
    <w:p w:rsidR="002A7081" w:rsidRPr="001F2514" w:rsidRDefault="002A7081" w:rsidP="002A7081">
      <w:pPr>
        <w:ind w:firstLine="708"/>
        <w:jc w:val="both"/>
        <w:rPr>
          <w:rFonts w:ascii="Arial" w:hAnsi="Arial" w:cs="Arial"/>
          <w:sz w:val="24"/>
          <w:szCs w:val="24"/>
          <w:lang w:val="bg-BG"/>
        </w:rPr>
      </w:pPr>
      <w:r w:rsidRPr="001F2514">
        <w:rPr>
          <w:rFonts w:ascii="Arial" w:hAnsi="Arial" w:cs="Arial"/>
          <w:sz w:val="24"/>
          <w:szCs w:val="24"/>
          <w:lang w:val="bg-BG"/>
        </w:rPr>
        <w:t xml:space="preserve">Комисията прие регистъра на постъпилите оферти по чл. 48, ал. 1 от ППЗОП за участие в процедурата и констатира, че до определеният краен срок за подаване на оферти  – до 17:00 ч. на </w:t>
      </w:r>
      <w:r>
        <w:rPr>
          <w:rFonts w:ascii="Arial" w:hAnsi="Arial" w:cs="Arial"/>
          <w:sz w:val="24"/>
          <w:szCs w:val="24"/>
          <w:lang w:val="bg-BG"/>
        </w:rPr>
        <w:t>03</w:t>
      </w:r>
      <w:r w:rsidRPr="001F2514">
        <w:rPr>
          <w:rFonts w:ascii="Arial" w:hAnsi="Arial" w:cs="Arial"/>
          <w:sz w:val="24"/>
          <w:szCs w:val="24"/>
          <w:lang w:val="bg-BG"/>
        </w:rPr>
        <w:t>.</w:t>
      </w:r>
      <w:r>
        <w:rPr>
          <w:rFonts w:ascii="Arial" w:hAnsi="Arial" w:cs="Arial"/>
          <w:sz w:val="24"/>
          <w:szCs w:val="24"/>
          <w:lang w:val="bg-BG"/>
        </w:rPr>
        <w:t>06</w:t>
      </w:r>
      <w:r w:rsidRPr="001F2514">
        <w:rPr>
          <w:rFonts w:ascii="Arial" w:hAnsi="Arial" w:cs="Arial"/>
          <w:sz w:val="24"/>
          <w:szCs w:val="24"/>
          <w:lang w:val="bg-BG"/>
        </w:rPr>
        <w:t>.20</w:t>
      </w:r>
      <w:r>
        <w:rPr>
          <w:rFonts w:ascii="Arial" w:hAnsi="Arial" w:cs="Arial"/>
          <w:sz w:val="24"/>
          <w:szCs w:val="24"/>
          <w:lang w:val="bg-BG"/>
        </w:rPr>
        <w:t>20</w:t>
      </w:r>
      <w:r w:rsidRPr="001F2514">
        <w:rPr>
          <w:rFonts w:ascii="Arial" w:hAnsi="Arial" w:cs="Arial"/>
          <w:sz w:val="24"/>
          <w:szCs w:val="24"/>
          <w:lang w:val="bg-BG"/>
        </w:rPr>
        <w:t xml:space="preserve">г. </w:t>
      </w:r>
      <w:r>
        <w:rPr>
          <w:rFonts w:ascii="Arial" w:hAnsi="Arial" w:cs="Arial"/>
          <w:sz w:val="24"/>
          <w:szCs w:val="24"/>
          <w:lang w:val="bg-BG"/>
        </w:rPr>
        <w:t xml:space="preserve">са </w:t>
      </w:r>
      <w:r w:rsidRPr="001F2514">
        <w:rPr>
          <w:rFonts w:ascii="Arial" w:hAnsi="Arial" w:cs="Arial"/>
          <w:sz w:val="24"/>
          <w:szCs w:val="24"/>
          <w:lang w:val="bg-BG"/>
        </w:rPr>
        <w:t xml:space="preserve"> постъпил</w:t>
      </w:r>
      <w:r>
        <w:rPr>
          <w:rFonts w:ascii="Arial" w:hAnsi="Arial" w:cs="Arial"/>
          <w:sz w:val="24"/>
          <w:szCs w:val="24"/>
          <w:lang w:val="bg-BG"/>
        </w:rPr>
        <w:t>и три</w:t>
      </w:r>
      <w:r w:rsidRPr="001F2514">
        <w:rPr>
          <w:rFonts w:ascii="Arial" w:hAnsi="Arial" w:cs="Arial"/>
          <w:sz w:val="24"/>
          <w:szCs w:val="24"/>
          <w:lang w:val="bg-BG"/>
        </w:rPr>
        <w:t xml:space="preserve"> оферт</w:t>
      </w:r>
      <w:r>
        <w:rPr>
          <w:rFonts w:ascii="Arial" w:hAnsi="Arial" w:cs="Arial"/>
          <w:sz w:val="24"/>
          <w:szCs w:val="24"/>
          <w:lang w:val="bg-BG"/>
        </w:rPr>
        <w:t>и</w:t>
      </w:r>
      <w:r w:rsidRPr="001F2514">
        <w:rPr>
          <w:rFonts w:ascii="Arial" w:hAnsi="Arial" w:cs="Arial"/>
          <w:sz w:val="24"/>
          <w:szCs w:val="24"/>
          <w:lang w:val="bg-BG"/>
        </w:rPr>
        <w:t xml:space="preserve"> за участие </w:t>
      </w:r>
      <w:r>
        <w:rPr>
          <w:rFonts w:ascii="Arial" w:hAnsi="Arial" w:cs="Arial"/>
          <w:sz w:val="24"/>
          <w:szCs w:val="24"/>
          <w:lang w:val="bg-BG"/>
        </w:rPr>
        <w:t>.</w:t>
      </w:r>
    </w:p>
    <w:p w:rsidR="002A7081" w:rsidRPr="001F2514" w:rsidRDefault="002A7081" w:rsidP="002A7081">
      <w:pPr>
        <w:jc w:val="both"/>
        <w:rPr>
          <w:rFonts w:ascii="Arial" w:hAnsi="Arial" w:cs="Arial"/>
          <w:sz w:val="24"/>
          <w:szCs w:val="24"/>
        </w:rPr>
      </w:pPr>
      <w:r w:rsidRPr="001F2514">
        <w:rPr>
          <w:rFonts w:ascii="Arial" w:hAnsi="Arial" w:cs="Arial"/>
          <w:sz w:val="24"/>
          <w:szCs w:val="24"/>
          <w:lang w:val="bg-BG"/>
        </w:rPr>
        <w:t xml:space="preserve">  </w:t>
      </w:r>
      <w:r>
        <w:rPr>
          <w:rFonts w:ascii="Arial" w:hAnsi="Arial" w:cs="Arial"/>
          <w:sz w:val="24"/>
          <w:szCs w:val="24"/>
          <w:lang w:val="bg-BG"/>
        </w:rPr>
        <w:tab/>
      </w:r>
      <w:r w:rsidRPr="001F2514">
        <w:rPr>
          <w:rFonts w:ascii="Arial" w:hAnsi="Arial" w:cs="Arial"/>
          <w:sz w:val="24"/>
          <w:szCs w:val="24"/>
          <w:lang w:val="bg-BG"/>
        </w:rPr>
        <w:t xml:space="preserve">С оглед на констатираното комисията прие,  че  следва </w:t>
      </w:r>
      <w:r>
        <w:rPr>
          <w:rFonts w:ascii="Arial" w:hAnsi="Arial" w:cs="Arial"/>
          <w:sz w:val="24"/>
          <w:szCs w:val="24"/>
          <w:lang w:val="bg-BG"/>
        </w:rPr>
        <w:t xml:space="preserve"> да пристъпи към разглеждането им</w:t>
      </w:r>
      <w:r w:rsidRPr="001F2514">
        <w:rPr>
          <w:rFonts w:ascii="Arial" w:hAnsi="Arial" w:cs="Arial"/>
          <w:sz w:val="24"/>
          <w:szCs w:val="24"/>
          <w:lang w:val="bg-BG"/>
        </w:rPr>
        <w:t>.</w:t>
      </w:r>
    </w:p>
    <w:p w:rsidR="002A7081" w:rsidRPr="001F2514" w:rsidRDefault="002A7081" w:rsidP="002A7081">
      <w:pPr>
        <w:ind w:firstLine="708"/>
        <w:jc w:val="both"/>
        <w:rPr>
          <w:rFonts w:ascii="Arial" w:hAnsi="Arial" w:cs="Arial"/>
          <w:sz w:val="24"/>
          <w:szCs w:val="24"/>
          <w:lang w:val="bg-BG"/>
        </w:rPr>
      </w:pPr>
      <w:r w:rsidRPr="001F2514">
        <w:rPr>
          <w:rFonts w:ascii="Arial" w:hAnsi="Arial" w:cs="Arial"/>
          <w:sz w:val="24"/>
          <w:szCs w:val="24"/>
          <w:lang w:val="bg-BG"/>
        </w:rPr>
        <w:t>След като се запознаха с  извлечението от регистъра на офертите, на основание чл.51, ал.8 от ППЗОП, вр. чл.103, ал.2 от ЗОП, членовете на комисията  попълниха собственоръчно декларации  за липса на обстоятелствата по чл.103, ал.2 от ЗОП.</w:t>
      </w:r>
    </w:p>
    <w:p w:rsidR="002A7081" w:rsidRPr="001F2514" w:rsidRDefault="002A7081" w:rsidP="002A7081">
      <w:pPr>
        <w:ind w:firstLine="708"/>
        <w:jc w:val="both"/>
        <w:rPr>
          <w:rFonts w:ascii="Arial" w:hAnsi="Arial" w:cs="Arial"/>
          <w:sz w:val="24"/>
          <w:szCs w:val="24"/>
          <w:lang w:val="bg-BG"/>
        </w:rPr>
      </w:pPr>
      <w:r>
        <w:rPr>
          <w:rFonts w:ascii="Arial" w:hAnsi="Arial" w:cs="Arial"/>
          <w:sz w:val="24"/>
          <w:szCs w:val="24"/>
          <w:lang w:val="bg-BG"/>
        </w:rPr>
        <w:t xml:space="preserve">При  отваряне на офертите </w:t>
      </w:r>
      <w:r w:rsidRPr="001F2514">
        <w:rPr>
          <w:rFonts w:ascii="Arial" w:hAnsi="Arial" w:cs="Arial"/>
          <w:sz w:val="24"/>
          <w:szCs w:val="24"/>
          <w:lang w:val="bg-BG"/>
        </w:rPr>
        <w:t xml:space="preserve">  не присъстват представители на участниците и на средствата за масово осведомяване.</w:t>
      </w:r>
    </w:p>
    <w:p w:rsidR="002A7081" w:rsidRPr="001F2514" w:rsidRDefault="002A7081" w:rsidP="002A7081">
      <w:pPr>
        <w:ind w:firstLine="708"/>
        <w:jc w:val="both"/>
        <w:rPr>
          <w:rFonts w:ascii="Arial" w:hAnsi="Arial" w:cs="Arial"/>
          <w:sz w:val="24"/>
          <w:szCs w:val="24"/>
          <w:lang w:val="bg-BG"/>
        </w:rPr>
      </w:pPr>
      <w:r w:rsidRPr="001F2514">
        <w:rPr>
          <w:rFonts w:ascii="Arial" w:hAnsi="Arial" w:cs="Arial"/>
          <w:sz w:val="24"/>
          <w:szCs w:val="24"/>
          <w:lang w:val="bg-BG"/>
        </w:rPr>
        <w:t xml:space="preserve">Преди да пристъпи към отваряне и разглеждане на </w:t>
      </w:r>
      <w:r>
        <w:rPr>
          <w:rFonts w:ascii="Arial" w:hAnsi="Arial" w:cs="Arial"/>
          <w:sz w:val="24"/>
          <w:szCs w:val="24"/>
          <w:lang w:val="bg-BG"/>
        </w:rPr>
        <w:t>офертите</w:t>
      </w:r>
      <w:r w:rsidRPr="001F2514">
        <w:rPr>
          <w:rFonts w:ascii="Arial" w:hAnsi="Arial" w:cs="Arial"/>
          <w:sz w:val="24"/>
          <w:szCs w:val="24"/>
          <w:lang w:val="bg-BG"/>
        </w:rPr>
        <w:t xml:space="preserve">, комисията констатира, че </w:t>
      </w:r>
      <w:r>
        <w:rPr>
          <w:rFonts w:ascii="Arial" w:hAnsi="Arial" w:cs="Arial"/>
          <w:sz w:val="24"/>
          <w:szCs w:val="24"/>
          <w:lang w:val="bg-BG"/>
        </w:rPr>
        <w:t>подадените оферти са подадене в непрозрач</w:t>
      </w:r>
      <w:r w:rsidRPr="001F2514">
        <w:rPr>
          <w:rFonts w:ascii="Arial" w:hAnsi="Arial" w:cs="Arial"/>
          <w:sz w:val="24"/>
          <w:szCs w:val="24"/>
          <w:lang w:val="bg-BG"/>
        </w:rPr>
        <w:t>н</w:t>
      </w:r>
      <w:r>
        <w:rPr>
          <w:rFonts w:ascii="Arial" w:hAnsi="Arial" w:cs="Arial"/>
          <w:sz w:val="24"/>
          <w:szCs w:val="24"/>
          <w:lang w:val="bg-BG"/>
        </w:rPr>
        <w:t>и и с не</w:t>
      </w:r>
      <w:r>
        <w:rPr>
          <w:rFonts w:ascii="Arial" w:hAnsi="Arial" w:cs="Arial"/>
          <w:sz w:val="24"/>
          <w:szCs w:val="24"/>
        </w:rPr>
        <w:t xml:space="preserve"> </w:t>
      </w:r>
      <w:r>
        <w:rPr>
          <w:rFonts w:ascii="Arial" w:hAnsi="Arial" w:cs="Arial"/>
          <w:sz w:val="24"/>
          <w:szCs w:val="24"/>
          <w:lang w:val="bg-BG"/>
        </w:rPr>
        <w:t>нарушена цялост опаковки</w:t>
      </w:r>
      <w:r w:rsidRPr="001F2514">
        <w:rPr>
          <w:rFonts w:ascii="Arial" w:hAnsi="Arial" w:cs="Arial"/>
          <w:sz w:val="24"/>
          <w:szCs w:val="24"/>
          <w:lang w:val="bg-BG"/>
        </w:rPr>
        <w:t>, надписан</w:t>
      </w:r>
      <w:r>
        <w:rPr>
          <w:rFonts w:ascii="Arial" w:hAnsi="Arial" w:cs="Arial"/>
          <w:sz w:val="24"/>
          <w:szCs w:val="24"/>
          <w:lang w:val="bg-BG"/>
        </w:rPr>
        <w:t>и</w:t>
      </w:r>
      <w:r w:rsidRPr="001F2514">
        <w:rPr>
          <w:rFonts w:ascii="Arial" w:hAnsi="Arial" w:cs="Arial"/>
          <w:sz w:val="24"/>
          <w:szCs w:val="24"/>
          <w:lang w:val="bg-BG"/>
        </w:rPr>
        <w:t xml:space="preserve"> съобразно изискванията на Възложителя, с поставен  върху опаковката входящ номер и дата и час на подаване.</w:t>
      </w:r>
    </w:p>
    <w:p w:rsidR="002A7081" w:rsidRPr="001F2514" w:rsidRDefault="002A7081" w:rsidP="002A7081">
      <w:pPr>
        <w:ind w:firstLine="708"/>
        <w:jc w:val="both"/>
        <w:rPr>
          <w:rFonts w:ascii="Arial" w:hAnsi="Arial" w:cs="Arial"/>
          <w:sz w:val="24"/>
          <w:szCs w:val="24"/>
          <w:lang w:val="bg-BG"/>
        </w:rPr>
      </w:pPr>
      <w:r>
        <w:rPr>
          <w:rFonts w:ascii="Arial" w:hAnsi="Arial" w:cs="Arial"/>
          <w:sz w:val="24"/>
          <w:szCs w:val="24"/>
          <w:lang w:val="bg-BG"/>
        </w:rPr>
        <w:lastRenderedPageBreak/>
        <w:t>К</w:t>
      </w:r>
      <w:r w:rsidRPr="001F2514">
        <w:rPr>
          <w:rFonts w:ascii="Arial" w:hAnsi="Arial" w:cs="Arial"/>
          <w:sz w:val="24"/>
          <w:szCs w:val="24"/>
          <w:lang w:val="bg-BG"/>
        </w:rPr>
        <w:t xml:space="preserve">омисията пристъпи към </w:t>
      </w:r>
      <w:r>
        <w:rPr>
          <w:rFonts w:ascii="Arial" w:hAnsi="Arial" w:cs="Arial"/>
          <w:sz w:val="24"/>
          <w:szCs w:val="24"/>
          <w:lang w:val="bg-BG"/>
        </w:rPr>
        <w:t>разглеждане на подадените оферти по реда на тяхното постъпване.</w:t>
      </w:r>
      <w:r w:rsidRPr="001F2514">
        <w:rPr>
          <w:rFonts w:ascii="Arial" w:hAnsi="Arial" w:cs="Arial"/>
          <w:sz w:val="24"/>
          <w:szCs w:val="24"/>
          <w:lang w:val="bg-BG"/>
        </w:rPr>
        <w:t xml:space="preserve">  .</w:t>
      </w:r>
    </w:p>
    <w:p w:rsidR="002A7081" w:rsidRPr="001F2514" w:rsidRDefault="002A7081" w:rsidP="002A7081">
      <w:pPr>
        <w:ind w:firstLine="708"/>
        <w:jc w:val="both"/>
        <w:rPr>
          <w:rFonts w:ascii="Arial" w:hAnsi="Arial" w:cs="Arial"/>
          <w:sz w:val="24"/>
          <w:szCs w:val="24"/>
          <w:lang w:val="bg-BG"/>
        </w:rPr>
      </w:pPr>
      <w:r w:rsidRPr="001F2514">
        <w:rPr>
          <w:rFonts w:ascii="Arial" w:hAnsi="Arial" w:cs="Arial"/>
          <w:sz w:val="24"/>
          <w:szCs w:val="24"/>
          <w:lang w:val="bg-BG"/>
        </w:rPr>
        <w:t xml:space="preserve">Съобразно представеният </w:t>
      </w:r>
      <w:r>
        <w:rPr>
          <w:rFonts w:ascii="Arial" w:hAnsi="Arial" w:cs="Arial"/>
          <w:sz w:val="24"/>
          <w:szCs w:val="24"/>
          <w:lang w:val="bg-BG"/>
        </w:rPr>
        <w:t>регистър за участие по ЗОП</w:t>
      </w:r>
      <w:r w:rsidRPr="001F2514">
        <w:rPr>
          <w:rFonts w:ascii="Arial" w:hAnsi="Arial" w:cs="Arial"/>
          <w:sz w:val="24"/>
          <w:szCs w:val="24"/>
          <w:lang w:val="bg-BG"/>
        </w:rPr>
        <w:t xml:space="preserve"> за постъпилите оферти  з</w:t>
      </w:r>
      <w:r>
        <w:rPr>
          <w:rFonts w:ascii="Arial" w:hAnsi="Arial" w:cs="Arial"/>
          <w:sz w:val="24"/>
          <w:szCs w:val="24"/>
          <w:lang w:val="bg-BG"/>
        </w:rPr>
        <w:t>а участие в процедурата, оферти са подадени</w:t>
      </w:r>
      <w:r w:rsidRPr="001F2514">
        <w:rPr>
          <w:rFonts w:ascii="Arial" w:hAnsi="Arial" w:cs="Arial"/>
          <w:sz w:val="24"/>
          <w:szCs w:val="24"/>
          <w:lang w:val="bg-BG"/>
        </w:rPr>
        <w:t xml:space="preserve"> от </w:t>
      </w:r>
      <w:r>
        <w:rPr>
          <w:rFonts w:ascii="Arial" w:hAnsi="Arial" w:cs="Arial"/>
          <w:sz w:val="24"/>
          <w:szCs w:val="24"/>
          <w:lang w:val="bg-BG"/>
        </w:rPr>
        <w:t xml:space="preserve"> следните</w:t>
      </w:r>
      <w:r w:rsidRPr="001F2514">
        <w:rPr>
          <w:rFonts w:ascii="Arial" w:hAnsi="Arial" w:cs="Arial"/>
          <w:sz w:val="24"/>
          <w:szCs w:val="24"/>
          <w:lang w:val="bg-BG"/>
        </w:rPr>
        <w:t xml:space="preserve"> кандидат</w:t>
      </w:r>
      <w:r>
        <w:rPr>
          <w:rFonts w:ascii="Arial" w:hAnsi="Arial" w:cs="Arial"/>
          <w:sz w:val="24"/>
          <w:szCs w:val="24"/>
          <w:lang w:val="bg-BG"/>
        </w:rPr>
        <w:t>и</w:t>
      </w:r>
      <w:r w:rsidRPr="001F2514">
        <w:rPr>
          <w:rFonts w:ascii="Arial" w:hAnsi="Arial" w:cs="Arial"/>
          <w:sz w:val="24"/>
          <w:szCs w:val="24"/>
          <w:lang w:val="bg-BG"/>
        </w:rPr>
        <w:t>:</w:t>
      </w:r>
    </w:p>
    <w:p w:rsidR="002A7081" w:rsidRPr="001F2514" w:rsidRDefault="002A7081" w:rsidP="002A7081">
      <w:pPr>
        <w:jc w:val="both"/>
        <w:rPr>
          <w:rFonts w:ascii="Arial" w:hAnsi="Arial" w:cs="Arial"/>
          <w:sz w:val="24"/>
          <w:szCs w:val="24"/>
          <w:lang w:val="bg-BG"/>
        </w:rPr>
      </w:pPr>
    </w:p>
    <w:p w:rsidR="002A7081" w:rsidRPr="001F2514" w:rsidRDefault="002A7081" w:rsidP="002A7081">
      <w:pPr>
        <w:numPr>
          <w:ilvl w:val="0"/>
          <w:numId w:val="1"/>
        </w:numPr>
        <w:jc w:val="both"/>
        <w:rPr>
          <w:rFonts w:ascii="Arial" w:hAnsi="Arial" w:cs="Arial"/>
          <w:sz w:val="24"/>
          <w:szCs w:val="24"/>
          <w:lang w:val="bg-BG"/>
        </w:rPr>
      </w:pPr>
      <w:r w:rsidRPr="001F2514">
        <w:rPr>
          <w:rFonts w:ascii="Arial" w:hAnsi="Arial" w:cs="Arial"/>
          <w:sz w:val="24"/>
          <w:szCs w:val="24"/>
          <w:lang w:val="bg-BG"/>
        </w:rPr>
        <w:t>Оферта с вх. №</w:t>
      </w:r>
      <w:r w:rsidRPr="00800370">
        <w:rPr>
          <w:rFonts w:ascii="Arial" w:hAnsi="Arial" w:cs="Arial"/>
          <w:sz w:val="24"/>
          <w:szCs w:val="24"/>
          <w:lang w:val="bg-BG"/>
        </w:rPr>
        <w:t xml:space="preserve"> </w:t>
      </w:r>
      <w:r w:rsidRPr="001F2514">
        <w:rPr>
          <w:rFonts w:ascii="Arial" w:hAnsi="Arial" w:cs="Arial"/>
          <w:sz w:val="24"/>
          <w:szCs w:val="24"/>
          <w:lang w:val="bg-BG"/>
        </w:rPr>
        <w:t>ПО-05-</w:t>
      </w:r>
      <w:r>
        <w:rPr>
          <w:rFonts w:ascii="Arial" w:hAnsi="Arial" w:cs="Arial"/>
          <w:sz w:val="24"/>
          <w:szCs w:val="24"/>
          <w:lang w:val="bg-BG"/>
        </w:rPr>
        <w:t>45</w:t>
      </w:r>
      <w:r w:rsidRPr="001F2514">
        <w:rPr>
          <w:rFonts w:ascii="Arial" w:hAnsi="Arial" w:cs="Arial"/>
          <w:sz w:val="24"/>
          <w:szCs w:val="24"/>
          <w:lang w:val="bg-BG"/>
        </w:rPr>
        <w:t>/</w:t>
      </w:r>
      <w:r>
        <w:rPr>
          <w:rFonts w:ascii="Arial" w:hAnsi="Arial" w:cs="Arial"/>
          <w:sz w:val="24"/>
          <w:szCs w:val="24"/>
          <w:lang w:val="bg-BG"/>
        </w:rPr>
        <w:t>03</w:t>
      </w:r>
      <w:r w:rsidRPr="001F2514">
        <w:rPr>
          <w:rFonts w:ascii="Arial" w:hAnsi="Arial" w:cs="Arial"/>
          <w:sz w:val="24"/>
          <w:szCs w:val="24"/>
          <w:lang w:val="bg-BG"/>
        </w:rPr>
        <w:t>.</w:t>
      </w:r>
      <w:r>
        <w:rPr>
          <w:rFonts w:ascii="Arial" w:hAnsi="Arial" w:cs="Arial"/>
          <w:sz w:val="24"/>
          <w:szCs w:val="24"/>
          <w:lang w:val="bg-BG"/>
        </w:rPr>
        <w:t>06</w:t>
      </w:r>
      <w:r w:rsidRPr="001F2514">
        <w:rPr>
          <w:rFonts w:ascii="Arial" w:hAnsi="Arial" w:cs="Arial"/>
          <w:sz w:val="24"/>
          <w:szCs w:val="24"/>
          <w:lang w:val="bg-BG"/>
        </w:rPr>
        <w:t>.20</w:t>
      </w:r>
      <w:r>
        <w:rPr>
          <w:rFonts w:ascii="Arial" w:hAnsi="Arial" w:cs="Arial"/>
          <w:sz w:val="24"/>
          <w:szCs w:val="24"/>
          <w:lang w:val="bg-BG"/>
        </w:rPr>
        <w:t>20</w:t>
      </w:r>
      <w:r w:rsidRPr="001F2514">
        <w:rPr>
          <w:rFonts w:ascii="Arial" w:hAnsi="Arial" w:cs="Arial"/>
          <w:sz w:val="24"/>
          <w:szCs w:val="24"/>
          <w:lang w:val="bg-BG"/>
        </w:rPr>
        <w:t>г.</w:t>
      </w:r>
      <w:r>
        <w:rPr>
          <w:rFonts w:ascii="Arial" w:hAnsi="Arial" w:cs="Arial"/>
          <w:sz w:val="24"/>
          <w:szCs w:val="24"/>
          <w:lang w:val="bg-BG"/>
        </w:rPr>
        <w:t xml:space="preserve"> в 13:55 часа  подадена от</w:t>
      </w:r>
      <w:r w:rsidRPr="003A6F67">
        <w:rPr>
          <w:rFonts w:ascii="Arial" w:hAnsi="Arial" w:cs="Arial"/>
          <w:sz w:val="24"/>
          <w:szCs w:val="24"/>
          <w:lang w:val="bg-BG"/>
        </w:rPr>
        <w:t xml:space="preserve"> </w:t>
      </w:r>
      <w:r>
        <w:rPr>
          <w:rFonts w:ascii="Arial" w:hAnsi="Arial" w:cs="Arial"/>
          <w:sz w:val="24"/>
          <w:szCs w:val="24"/>
          <w:lang w:val="bg-BG"/>
        </w:rPr>
        <w:t xml:space="preserve"> „Елтех“ ООД гр.Димитровград</w:t>
      </w:r>
    </w:p>
    <w:p w:rsidR="002A7081" w:rsidRDefault="002A7081" w:rsidP="002A7081">
      <w:pPr>
        <w:numPr>
          <w:ilvl w:val="0"/>
          <w:numId w:val="1"/>
        </w:numPr>
        <w:jc w:val="both"/>
        <w:rPr>
          <w:rFonts w:ascii="Arial" w:hAnsi="Arial" w:cs="Arial"/>
          <w:sz w:val="24"/>
          <w:szCs w:val="24"/>
          <w:lang w:val="bg-BG"/>
        </w:rPr>
      </w:pPr>
      <w:r>
        <w:rPr>
          <w:rFonts w:ascii="Arial" w:hAnsi="Arial" w:cs="Arial"/>
          <w:sz w:val="24"/>
          <w:szCs w:val="24"/>
          <w:lang w:val="bg-BG"/>
        </w:rPr>
        <w:t xml:space="preserve">Оферта </w:t>
      </w:r>
      <w:r w:rsidRPr="001F2514">
        <w:rPr>
          <w:rFonts w:ascii="Arial" w:hAnsi="Arial" w:cs="Arial"/>
          <w:sz w:val="24"/>
          <w:szCs w:val="24"/>
          <w:lang w:val="bg-BG"/>
        </w:rPr>
        <w:t>с вх.№</w:t>
      </w:r>
      <w:r>
        <w:rPr>
          <w:rFonts w:ascii="Arial" w:hAnsi="Arial" w:cs="Arial"/>
          <w:sz w:val="24"/>
          <w:szCs w:val="24"/>
          <w:lang w:val="bg-BG"/>
        </w:rPr>
        <w:t xml:space="preserve"> </w:t>
      </w:r>
      <w:r w:rsidRPr="001F2514">
        <w:rPr>
          <w:rFonts w:ascii="Arial" w:hAnsi="Arial" w:cs="Arial"/>
          <w:sz w:val="24"/>
          <w:szCs w:val="24"/>
          <w:lang w:val="bg-BG"/>
        </w:rPr>
        <w:t>ПО-05-</w:t>
      </w:r>
      <w:r>
        <w:rPr>
          <w:rFonts w:ascii="Arial" w:hAnsi="Arial" w:cs="Arial"/>
          <w:sz w:val="24"/>
          <w:szCs w:val="24"/>
          <w:lang w:val="bg-BG"/>
        </w:rPr>
        <w:t>46</w:t>
      </w:r>
      <w:r w:rsidRPr="001F2514">
        <w:rPr>
          <w:rFonts w:ascii="Arial" w:hAnsi="Arial" w:cs="Arial"/>
          <w:sz w:val="24"/>
          <w:szCs w:val="24"/>
          <w:lang w:val="bg-BG"/>
        </w:rPr>
        <w:t>/</w:t>
      </w:r>
      <w:r>
        <w:rPr>
          <w:rFonts w:ascii="Arial" w:hAnsi="Arial" w:cs="Arial"/>
          <w:sz w:val="24"/>
          <w:szCs w:val="24"/>
          <w:lang w:val="bg-BG"/>
        </w:rPr>
        <w:t>03</w:t>
      </w:r>
      <w:r w:rsidRPr="001F2514">
        <w:rPr>
          <w:rFonts w:ascii="Arial" w:hAnsi="Arial" w:cs="Arial"/>
          <w:sz w:val="24"/>
          <w:szCs w:val="24"/>
          <w:lang w:val="bg-BG"/>
        </w:rPr>
        <w:t>.</w:t>
      </w:r>
      <w:r>
        <w:rPr>
          <w:rFonts w:ascii="Arial" w:hAnsi="Arial" w:cs="Arial"/>
          <w:sz w:val="24"/>
          <w:szCs w:val="24"/>
          <w:lang w:val="bg-BG"/>
        </w:rPr>
        <w:t>06</w:t>
      </w:r>
      <w:r w:rsidRPr="001F2514">
        <w:rPr>
          <w:rFonts w:ascii="Arial" w:hAnsi="Arial" w:cs="Arial"/>
          <w:sz w:val="24"/>
          <w:szCs w:val="24"/>
          <w:lang w:val="bg-BG"/>
        </w:rPr>
        <w:t>.20</w:t>
      </w:r>
      <w:r>
        <w:rPr>
          <w:rFonts w:ascii="Arial" w:hAnsi="Arial" w:cs="Arial"/>
          <w:sz w:val="24"/>
          <w:szCs w:val="24"/>
          <w:lang w:val="bg-BG"/>
        </w:rPr>
        <w:t>20</w:t>
      </w:r>
      <w:r w:rsidRPr="001F2514">
        <w:rPr>
          <w:rFonts w:ascii="Arial" w:hAnsi="Arial" w:cs="Arial"/>
          <w:sz w:val="24"/>
          <w:szCs w:val="24"/>
          <w:lang w:val="bg-BG"/>
        </w:rPr>
        <w:t>г</w:t>
      </w:r>
      <w:r>
        <w:rPr>
          <w:rFonts w:ascii="Arial" w:hAnsi="Arial" w:cs="Arial"/>
          <w:sz w:val="24"/>
          <w:szCs w:val="24"/>
          <w:lang w:val="bg-BG"/>
        </w:rPr>
        <w:t xml:space="preserve"> в  15:05 часа подадена от „Ди Ем Ай Дивелопмънт“ ЕООД гр.София</w:t>
      </w:r>
    </w:p>
    <w:p w:rsidR="002A7081" w:rsidRDefault="002A7081" w:rsidP="002A7081">
      <w:pPr>
        <w:numPr>
          <w:ilvl w:val="0"/>
          <w:numId w:val="1"/>
        </w:numPr>
        <w:jc w:val="both"/>
        <w:rPr>
          <w:rFonts w:ascii="Arial" w:hAnsi="Arial" w:cs="Arial"/>
          <w:sz w:val="24"/>
          <w:szCs w:val="24"/>
          <w:lang w:val="bg-BG"/>
        </w:rPr>
      </w:pPr>
      <w:r>
        <w:rPr>
          <w:rFonts w:ascii="Arial" w:hAnsi="Arial" w:cs="Arial"/>
          <w:sz w:val="24"/>
          <w:szCs w:val="24"/>
          <w:lang w:val="bg-BG"/>
        </w:rPr>
        <w:t xml:space="preserve">Оферта </w:t>
      </w:r>
      <w:r w:rsidRPr="001F2514">
        <w:rPr>
          <w:rFonts w:ascii="Arial" w:hAnsi="Arial" w:cs="Arial"/>
          <w:sz w:val="24"/>
          <w:szCs w:val="24"/>
          <w:lang w:val="bg-BG"/>
        </w:rPr>
        <w:t>с вх.№</w:t>
      </w:r>
      <w:r>
        <w:rPr>
          <w:rFonts w:ascii="Arial" w:hAnsi="Arial" w:cs="Arial"/>
          <w:sz w:val="24"/>
          <w:szCs w:val="24"/>
          <w:lang w:val="bg-BG"/>
        </w:rPr>
        <w:t xml:space="preserve"> </w:t>
      </w:r>
      <w:r w:rsidRPr="001F2514">
        <w:rPr>
          <w:rFonts w:ascii="Arial" w:hAnsi="Arial" w:cs="Arial"/>
          <w:sz w:val="24"/>
          <w:szCs w:val="24"/>
          <w:lang w:val="bg-BG"/>
        </w:rPr>
        <w:t>ПО-05-</w:t>
      </w:r>
      <w:r>
        <w:rPr>
          <w:rFonts w:ascii="Arial" w:hAnsi="Arial" w:cs="Arial"/>
          <w:sz w:val="24"/>
          <w:szCs w:val="24"/>
          <w:lang w:val="bg-BG"/>
        </w:rPr>
        <w:t>47</w:t>
      </w:r>
      <w:r w:rsidRPr="001F2514">
        <w:rPr>
          <w:rFonts w:ascii="Arial" w:hAnsi="Arial" w:cs="Arial"/>
          <w:sz w:val="24"/>
          <w:szCs w:val="24"/>
          <w:lang w:val="bg-BG"/>
        </w:rPr>
        <w:t>/</w:t>
      </w:r>
      <w:r>
        <w:rPr>
          <w:rFonts w:ascii="Arial" w:hAnsi="Arial" w:cs="Arial"/>
          <w:sz w:val="24"/>
          <w:szCs w:val="24"/>
          <w:lang w:val="bg-BG"/>
        </w:rPr>
        <w:t>03</w:t>
      </w:r>
      <w:r w:rsidRPr="001F2514">
        <w:rPr>
          <w:rFonts w:ascii="Arial" w:hAnsi="Arial" w:cs="Arial"/>
          <w:sz w:val="24"/>
          <w:szCs w:val="24"/>
          <w:lang w:val="bg-BG"/>
        </w:rPr>
        <w:t>.</w:t>
      </w:r>
      <w:r>
        <w:rPr>
          <w:rFonts w:ascii="Arial" w:hAnsi="Arial" w:cs="Arial"/>
          <w:sz w:val="24"/>
          <w:szCs w:val="24"/>
          <w:lang w:val="bg-BG"/>
        </w:rPr>
        <w:t>06</w:t>
      </w:r>
      <w:r w:rsidRPr="001F2514">
        <w:rPr>
          <w:rFonts w:ascii="Arial" w:hAnsi="Arial" w:cs="Arial"/>
          <w:sz w:val="24"/>
          <w:szCs w:val="24"/>
          <w:lang w:val="bg-BG"/>
        </w:rPr>
        <w:t>.20</w:t>
      </w:r>
      <w:r>
        <w:rPr>
          <w:rFonts w:ascii="Arial" w:hAnsi="Arial" w:cs="Arial"/>
          <w:sz w:val="24"/>
          <w:szCs w:val="24"/>
          <w:lang w:val="bg-BG"/>
        </w:rPr>
        <w:t>20</w:t>
      </w:r>
      <w:r w:rsidRPr="001F2514">
        <w:rPr>
          <w:rFonts w:ascii="Arial" w:hAnsi="Arial" w:cs="Arial"/>
          <w:sz w:val="24"/>
          <w:szCs w:val="24"/>
          <w:lang w:val="bg-BG"/>
        </w:rPr>
        <w:t>г</w:t>
      </w:r>
      <w:r>
        <w:rPr>
          <w:rFonts w:ascii="Arial" w:hAnsi="Arial" w:cs="Arial"/>
          <w:sz w:val="24"/>
          <w:szCs w:val="24"/>
          <w:lang w:val="bg-BG"/>
        </w:rPr>
        <w:t xml:space="preserve"> в  15:15 часа подадена от „Алфа Стар“ ЕООД гр.София</w:t>
      </w:r>
    </w:p>
    <w:p w:rsidR="002A7081" w:rsidRPr="001F2514" w:rsidRDefault="002A7081" w:rsidP="002A7081">
      <w:pPr>
        <w:ind w:left="720"/>
        <w:jc w:val="both"/>
        <w:rPr>
          <w:rFonts w:ascii="Arial" w:hAnsi="Arial" w:cs="Arial"/>
          <w:sz w:val="24"/>
          <w:szCs w:val="24"/>
          <w:lang w:val="bg-BG"/>
        </w:rPr>
      </w:pPr>
    </w:p>
    <w:p w:rsidR="002A7081" w:rsidRPr="001F2514" w:rsidRDefault="002A7081" w:rsidP="002A7081">
      <w:pPr>
        <w:ind w:left="720"/>
        <w:jc w:val="both"/>
        <w:rPr>
          <w:rFonts w:ascii="Arial" w:hAnsi="Arial" w:cs="Arial"/>
          <w:sz w:val="24"/>
          <w:szCs w:val="24"/>
          <w:lang w:val="bg-BG"/>
        </w:rPr>
      </w:pPr>
    </w:p>
    <w:p w:rsidR="002A7081" w:rsidRPr="001F2514" w:rsidRDefault="002A7081" w:rsidP="002A7081">
      <w:pPr>
        <w:ind w:left="720"/>
        <w:jc w:val="both"/>
        <w:rPr>
          <w:rFonts w:ascii="Arial" w:hAnsi="Arial" w:cs="Arial"/>
          <w:sz w:val="24"/>
          <w:szCs w:val="24"/>
          <w:lang w:val="bg-BG"/>
        </w:rPr>
      </w:pPr>
      <w:r w:rsidRPr="001F2514">
        <w:rPr>
          <w:rFonts w:ascii="Arial" w:hAnsi="Arial" w:cs="Arial"/>
          <w:sz w:val="24"/>
          <w:szCs w:val="24"/>
          <w:lang w:val="bg-BG"/>
        </w:rPr>
        <w:t xml:space="preserve">     Комисията отвори опаковката  на </w:t>
      </w:r>
      <w:r>
        <w:rPr>
          <w:rFonts w:ascii="Arial" w:hAnsi="Arial" w:cs="Arial"/>
          <w:sz w:val="24"/>
          <w:szCs w:val="24"/>
          <w:lang w:val="bg-BG"/>
        </w:rPr>
        <w:t>първия участник</w:t>
      </w:r>
      <w:r w:rsidRPr="001F2514">
        <w:rPr>
          <w:rFonts w:ascii="Arial" w:hAnsi="Arial" w:cs="Arial"/>
          <w:sz w:val="24"/>
          <w:szCs w:val="24"/>
          <w:lang w:val="bg-BG"/>
        </w:rPr>
        <w:t xml:space="preserve"> съгласно  извлечението от регистъра -</w:t>
      </w:r>
      <w:r>
        <w:rPr>
          <w:rFonts w:ascii="Arial" w:hAnsi="Arial" w:cs="Arial"/>
          <w:sz w:val="24"/>
          <w:szCs w:val="24"/>
          <w:lang w:val="bg-BG"/>
        </w:rPr>
        <w:t xml:space="preserve"> „Елтех“ ООД гр.Димитровград</w:t>
      </w:r>
    </w:p>
    <w:p w:rsidR="002A7081" w:rsidRPr="001F2514" w:rsidRDefault="002A7081" w:rsidP="002A7081">
      <w:pPr>
        <w:ind w:left="720"/>
        <w:jc w:val="both"/>
        <w:rPr>
          <w:rFonts w:ascii="Arial" w:hAnsi="Arial" w:cs="Arial"/>
          <w:sz w:val="24"/>
          <w:szCs w:val="24"/>
          <w:lang w:val="bg-BG"/>
        </w:rPr>
      </w:pPr>
      <w:r>
        <w:rPr>
          <w:rFonts w:ascii="Arial" w:hAnsi="Arial" w:cs="Arial"/>
          <w:sz w:val="24"/>
          <w:szCs w:val="24"/>
          <w:lang w:val="bg-BG"/>
        </w:rPr>
        <w:t xml:space="preserve"> </w:t>
      </w:r>
    </w:p>
    <w:p w:rsidR="002A7081" w:rsidRPr="001F2514" w:rsidRDefault="002A7081" w:rsidP="002A7081">
      <w:pPr>
        <w:ind w:left="720"/>
        <w:jc w:val="both"/>
        <w:rPr>
          <w:rFonts w:ascii="Arial" w:hAnsi="Arial" w:cs="Arial"/>
          <w:sz w:val="24"/>
          <w:szCs w:val="24"/>
          <w:lang w:val="bg-BG"/>
        </w:rPr>
      </w:pPr>
      <w:r w:rsidRPr="001F2514">
        <w:rPr>
          <w:rFonts w:ascii="Arial" w:hAnsi="Arial" w:cs="Arial"/>
          <w:sz w:val="24"/>
          <w:szCs w:val="24"/>
          <w:lang w:val="bg-BG"/>
        </w:rPr>
        <w:t xml:space="preserve">Комисията констатира, че в опаковката се съдържат: </w:t>
      </w:r>
    </w:p>
    <w:p w:rsidR="002A7081" w:rsidRPr="001F2514" w:rsidRDefault="002A7081" w:rsidP="002A7081">
      <w:pPr>
        <w:ind w:left="720"/>
        <w:jc w:val="both"/>
        <w:rPr>
          <w:rFonts w:ascii="Arial" w:hAnsi="Arial" w:cs="Arial"/>
          <w:sz w:val="24"/>
          <w:szCs w:val="24"/>
          <w:lang w:val="bg-BG"/>
        </w:rPr>
      </w:pPr>
      <w:r w:rsidRPr="001F2514">
        <w:rPr>
          <w:rFonts w:ascii="Arial" w:hAnsi="Arial" w:cs="Arial"/>
          <w:sz w:val="24"/>
          <w:szCs w:val="24"/>
          <w:lang w:val="bg-BG"/>
        </w:rPr>
        <w:t>1.</w:t>
      </w:r>
      <w:r>
        <w:rPr>
          <w:rFonts w:ascii="Arial" w:hAnsi="Arial" w:cs="Arial"/>
          <w:sz w:val="24"/>
          <w:szCs w:val="24"/>
          <w:lang w:val="bg-BG"/>
        </w:rPr>
        <w:t xml:space="preserve">Оферта </w:t>
      </w:r>
      <w:r w:rsidRPr="001F2514">
        <w:rPr>
          <w:rFonts w:ascii="Arial" w:hAnsi="Arial" w:cs="Arial"/>
          <w:sz w:val="24"/>
          <w:szCs w:val="24"/>
          <w:lang w:val="bg-BG"/>
        </w:rPr>
        <w:t>за участие;</w:t>
      </w:r>
    </w:p>
    <w:p w:rsidR="002A7081" w:rsidRDefault="002A7081" w:rsidP="002A7081">
      <w:pPr>
        <w:ind w:left="720"/>
        <w:jc w:val="both"/>
        <w:rPr>
          <w:rFonts w:ascii="Arial" w:hAnsi="Arial" w:cs="Arial"/>
          <w:sz w:val="24"/>
          <w:szCs w:val="24"/>
          <w:lang w:val="bg-BG"/>
        </w:rPr>
      </w:pPr>
      <w:r>
        <w:rPr>
          <w:rFonts w:ascii="Arial" w:hAnsi="Arial" w:cs="Arial"/>
          <w:sz w:val="24"/>
          <w:szCs w:val="24"/>
          <w:lang w:val="bg-BG"/>
        </w:rPr>
        <w:t>2. Предложение за изпълнение на поръчката</w:t>
      </w:r>
      <w:r w:rsidRPr="001F2514">
        <w:rPr>
          <w:rFonts w:ascii="Arial" w:hAnsi="Arial" w:cs="Arial"/>
          <w:sz w:val="24"/>
          <w:szCs w:val="24"/>
          <w:lang w:val="bg-BG"/>
        </w:rPr>
        <w:t>;</w:t>
      </w:r>
    </w:p>
    <w:p w:rsidR="002A7081" w:rsidRDefault="002A7081" w:rsidP="002A7081">
      <w:pPr>
        <w:ind w:left="720"/>
        <w:jc w:val="both"/>
        <w:rPr>
          <w:rFonts w:ascii="Arial" w:hAnsi="Arial" w:cs="Arial"/>
          <w:sz w:val="24"/>
          <w:szCs w:val="24"/>
          <w:lang w:val="bg-BG"/>
        </w:rPr>
      </w:pPr>
      <w:r>
        <w:rPr>
          <w:rFonts w:ascii="Arial" w:hAnsi="Arial" w:cs="Arial"/>
          <w:sz w:val="24"/>
          <w:szCs w:val="24"/>
        </w:rPr>
        <w:t>3.</w:t>
      </w:r>
      <w:r w:rsidRPr="00721C46">
        <w:rPr>
          <w:rFonts w:ascii="Arial" w:hAnsi="Arial" w:cs="Arial"/>
          <w:sz w:val="24"/>
          <w:szCs w:val="24"/>
          <w:lang w:val="bg-BG"/>
        </w:rPr>
        <w:t>Декларация  приложение 3</w:t>
      </w:r>
    </w:p>
    <w:p w:rsidR="002A7081" w:rsidRDefault="002A7081" w:rsidP="002A7081">
      <w:pPr>
        <w:ind w:left="720"/>
        <w:jc w:val="both"/>
        <w:rPr>
          <w:rFonts w:ascii="Arial" w:hAnsi="Arial" w:cs="Arial"/>
          <w:sz w:val="24"/>
          <w:szCs w:val="24"/>
          <w:lang w:val="bg-BG"/>
        </w:rPr>
      </w:pPr>
      <w:r>
        <w:rPr>
          <w:rFonts w:ascii="Arial" w:hAnsi="Arial" w:cs="Arial"/>
          <w:sz w:val="24"/>
          <w:szCs w:val="24"/>
          <w:lang w:val="bg-BG"/>
        </w:rPr>
        <w:t>4.</w:t>
      </w:r>
      <w:r w:rsidRPr="00727666">
        <w:rPr>
          <w:rFonts w:ascii="Arial" w:hAnsi="Arial" w:cs="Arial"/>
          <w:sz w:val="24"/>
          <w:szCs w:val="24"/>
          <w:lang w:val="bg-BG"/>
        </w:rPr>
        <w:t xml:space="preserve"> </w:t>
      </w:r>
      <w:r>
        <w:rPr>
          <w:rFonts w:ascii="Arial" w:hAnsi="Arial" w:cs="Arial"/>
          <w:sz w:val="24"/>
          <w:szCs w:val="24"/>
          <w:lang w:val="bg-BG"/>
        </w:rPr>
        <w:t>Декларация по чл.3  т.8 и чл.4 от ЗИФОДРЮПДРС</w:t>
      </w:r>
    </w:p>
    <w:p w:rsidR="002A7081" w:rsidRDefault="002A7081" w:rsidP="002A7081">
      <w:pPr>
        <w:ind w:left="720"/>
        <w:jc w:val="both"/>
        <w:rPr>
          <w:rFonts w:ascii="Arial" w:hAnsi="Arial" w:cs="Arial"/>
          <w:sz w:val="24"/>
          <w:szCs w:val="24"/>
          <w:lang w:val="bg-BG"/>
        </w:rPr>
      </w:pPr>
      <w:r>
        <w:rPr>
          <w:rFonts w:ascii="Arial" w:hAnsi="Arial" w:cs="Arial"/>
          <w:sz w:val="24"/>
          <w:szCs w:val="24"/>
          <w:lang w:val="bg-BG"/>
        </w:rPr>
        <w:t>5. Декларация за участие или неучастие на подизпълнител</w:t>
      </w:r>
    </w:p>
    <w:p w:rsidR="002A7081" w:rsidRDefault="002A7081" w:rsidP="002A7081">
      <w:pPr>
        <w:ind w:left="720"/>
        <w:jc w:val="both"/>
        <w:rPr>
          <w:rFonts w:ascii="Arial" w:hAnsi="Arial" w:cs="Arial"/>
          <w:sz w:val="24"/>
          <w:szCs w:val="24"/>
          <w:lang w:val="bg-BG"/>
        </w:rPr>
      </w:pPr>
      <w:r>
        <w:rPr>
          <w:rFonts w:ascii="Arial" w:hAnsi="Arial" w:cs="Arial"/>
          <w:sz w:val="24"/>
          <w:szCs w:val="24"/>
          <w:lang w:val="bg-BG"/>
        </w:rPr>
        <w:t>6</w:t>
      </w:r>
      <w:r w:rsidRPr="001F2514">
        <w:rPr>
          <w:rFonts w:ascii="Arial" w:hAnsi="Arial" w:cs="Arial"/>
          <w:sz w:val="24"/>
          <w:szCs w:val="24"/>
          <w:lang w:val="bg-BG"/>
        </w:rPr>
        <w:t>. Декларация по чл.</w:t>
      </w:r>
      <w:r>
        <w:rPr>
          <w:rFonts w:ascii="Arial" w:hAnsi="Arial" w:cs="Arial"/>
          <w:sz w:val="24"/>
          <w:szCs w:val="24"/>
          <w:lang w:val="bg-BG"/>
        </w:rPr>
        <w:t>39,</w:t>
      </w:r>
      <w:r w:rsidRPr="001F2514">
        <w:rPr>
          <w:rFonts w:ascii="Arial" w:hAnsi="Arial" w:cs="Arial"/>
          <w:sz w:val="24"/>
          <w:szCs w:val="24"/>
          <w:lang w:val="bg-BG"/>
        </w:rPr>
        <w:t xml:space="preserve"> ал.</w:t>
      </w:r>
      <w:r>
        <w:rPr>
          <w:rFonts w:ascii="Arial" w:hAnsi="Arial" w:cs="Arial"/>
          <w:sz w:val="24"/>
          <w:szCs w:val="24"/>
          <w:lang w:val="bg-BG"/>
        </w:rPr>
        <w:t>3</w:t>
      </w:r>
      <w:r w:rsidRPr="001F2514">
        <w:rPr>
          <w:rFonts w:ascii="Arial" w:hAnsi="Arial" w:cs="Arial"/>
          <w:sz w:val="24"/>
          <w:szCs w:val="24"/>
          <w:lang w:val="bg-BG"/>
        </w:rPr>
        <w:t xml:space="preserve"> </w:t>
      </w:r>
      <w:r>
        <w:rPr>
          <w:rFonts w:ascii="Arial" w:hAnsi="Arial" w:cs="Arial"/>
          <w:sz w:val="24"/>
          <w:szCs w:val="24"/>
          <w:lang w:val="bg-BG"/>
        </w:rPr>
        <w:t xml:space="preserve">, т. 1 </w:t>
      </w:r>
      <w:r w:rsidRPr="001F2514">
        <w:rPr>
          <w:rFonts w:ascii="Arial" w:hAnsi="Arial" w:cs="Arial"/>
          <w:sz w:val="24"/>
          <w:szCs w:val="24"/>
          <w:lang w:val="bg-BG"/>
        </w:rPr>
        <w:t xml:space="preserve">от </w:t>
      </w:r>
      <w:r>
        <w:rPr>
          <w:rFonts w:ascii="Arial" w:hAnsi="Arial" w:cs="Arial"/>
          <w:sz w:val="24"/>
          <w:szCs w:val="24"/>
          <w:lang w:val="bg-BG"/>
        </w:rPr>
        <w:t>ПП</w:t>
      </w:r>
      <w:r w:rsidRPr="001F2514">
        <w:rPr>
          <w:rFonts w:ascii="Arial" w:hAnsi="Arial" w:cs="Arial"/>
          <w:sz w:val="24"/>
          <w:szCs w:val="24"/>
          <w:lang w:val="bg-BG"/>
        </w:rPr>
        <w:t>ЗОП;</w:t>
      </w:r>
    </w:p>
    <w:p w:rsidR="002A7081" w:rsidRDefault="002A7081" w:rsidP="002A7081">
      <w:pPr>
        <w:ind w:left="720"/>
        <w:jc w:val="both"/>
        <w:rPr>
          <w:rFonts w:ascii="Arial" w:hAnsi="Arial" w:cs="Arial"/>
          <w:sz w:val="24"/>
          <w:szCs w:val="24"/>
          <w:lang w:val="bg-BG"/>
        </w:rPr>
      </w:pPr>
      <w:r>
        <w:rPr>
          <w:rFonts w:ascii="Arial" w:hAnsi="Arial" w:cs="Arial"/>
          <w:sz w:val="24"/>
          <w:szCs w:val="24"/>
          <w:lang w:val="bg-BG"/>
        </w:rPr>
        <w:t>7.</w:t>
      </w:r>
      <w:r w:rsidRPr="00727666">
        <w:rPr>
          <w:rFonts w:ascii="Arial" w:hAnsi="Arial" w:cs="Arial"/>
          <w:sz w:val="24"/>
          <w:szCs w:val="24"/>
          <w:lang w:val="bg-BG"/>
        </w:rPr>
        <w:t xml:space="preserve"> </w:t>
      </w:r>
      <w:r>
        <w:rPr>
          <w:rFonts w:ascii="Arial" w:hAnsi="Arial" w:cs="Arial"/>
          <w:sz w:val="24"/>
          <w:szCs w:val="24"/>
          <w:lang w:val="bg-BG"/>
        </w:rPr>
        <w:t>Плик с надпис „Предлагани ценови параметри“</w:t>
      </w:r>
    </w:p>
    <w:p w:rsidR="002A7081" w:rsidRDefault="002A7081" w:rsidP="002A7081">
      <w:pPr>
        <w:ind w:left="720"/>
        <w:jc w:val="both"/>
        <w:rPr>
          <w:rFonts w:ascii="Arial" w:hAnsi="Arial" w:cs="Arial"/>
          <w:sz w:val="24"/>
          <w:szCs w:val="24"/>
          <w:lang w:val="bg-BG"/>
        </w:rPr>
      </w:pPr>
      <w:r>
        <w:rPr>
          <w:rFonts w:ascii="Arial" w:hAnsi="Arial" w:cs="Arial"/>
          <w:sz w:val="24"/>
          <w:szCs w:val="24"/>
          <w:lang w:val="bg-BG"/>
        </w:rPr>
        <w:t>8. ЕЕДОП</w:t>
      </w:r>
    </w:p>
    <w:p w:rsidR="002A7081" w:rsidRDefault="002A7081" w:rsidP="002A7081">
      <w:pPr>
        <w:ind w:left="720"/>
        <w:jc w:val="both"/>
        <w:rPr>
          <w:rFonts w:ascii="Arial" w:hAnsi="Arial" w:cs="Arial"/>
          <w:sz w:val="24"/>
          <w:szCs w:val="24"/>
          <w:lang w:val="bg-BG"/>
        </w:rPr>
      </w:pPr>
    </w:p>
    <w:p w:rsidR="002A7081" w:rsidRPr="001F2514" w:rsidRDefault="002A7081" w:rsidP="002A7081">
      <w:pPr>
        <w:ind w:left="720"/>
        <w:jc w:val="both"/>
        <w:rPr>
          <w:rFonts w:ascii="Arial" w:hAnsi="Arial" w:cs="Arial"/>
          <w:sz w:val="24"/>
          <w:szCs w:val="24"/>
          <w:lang w:val="bg-BG"/>
        </w:rPr>
      </w:pPr>
      <w:r>
        <w:rPr>
          <w:rFonts w:ascii="Arial" w:hAnsi="Arial" w:cs="Arial"/>
          <w:sz w:val="24"/>
          <w:szCs w:val="24"/>
          <w:lang w:val="bg-BG"/>
        </w:rPr>
        <w:t xml:space="preserve"> </w:t>
      </w:r>
    </w:p>
    <w:p w:rsidR="002A7081" w:rsidRDefault="002A7081" w:rsidP="002A7081">
      <w:pPr>
        <w:ind w:firstLine="708"/>
        <w:jc w:val="both"/>
        <w:rPr>
          <w:rFonts w:ascii="Arial" w:hAnsi="Arial" w:cs="Arial"/>
          <w:sz w:val="24"/>
          <w:szCs w:val="24"/>
          <w:lang w:val="bg-BG"/>
        </w:rPr>
      </w:pPr>
      <w:r w:rsidRPr="001F2514">
        <w:rPr>
          <w:rFonts w:ascii="Arial" w:hAnsi="Arial" w:cs="Arial"/>
          <w:sz w:val="24"/>
          <w:szCs w:val="24"/>
          <w:lang w:val="bg-BG"/>
        </w:rPr>
        <w:t>Комисията констатира, че участникът е представил във вид и съдържание всички документи съгласно изискванията на Възложителя</w:t>
      </w:r>
      <w:r>
        <w:rPr>
          <w:rFonts w:ascii="Arial" w:hAnsi="Arial" w:cs="Arial"/>
          <w:sz w:val="24"/>
          <w:szCs w:val="24"/>
          <w:lang w:val="bg-BG"/>
        </w:rPr>
        <w:t xml:space="preserve"> .Членовете на комисията подписаха </w:t>
      </w:r>
      <w:r w:rsidRPr="001F2514">
        <w:rPr>
          <w:rFonts w:ascii="Arial" w:hAnsi="Arial" w:cs="Arial"/>
          <w:sz w:val="24"/>
          <w:szCs w:val="24"/>
          <w:lang w:val="bg-BG"/>
        </w:rPr>
        <w:t xml:space="preserve"> </w:t>
      </w:r>
      <w:r>
        <w:rPr>
          <w:rFonts w:ascii="Arial" w:hAnsi="Arial" w:cs="Arial"/>
          <w:sz w:val="24"/>
          <w:szCs w:val="24"/>
          <w:lang w:val="bg-BG"/>
        </w:rPr>
        <w:t xml:space="preserve"> предложението за изпълнение на поръчката и  плика  с  ценовото предложение , след което единодушно решиха :</w:t>
      </w:r>
    </w:p>
    <w:p w:rsidR="002A7081" w:rsidRPr="001F2514" w:rsidRDefault="002A7081" w:rsidP="002A7081">
      <w:pPr>
        <w:jc w:val="both"/>
        <w:rPr>
          <w:rFonts w:ascii="Arial" w:hAnsi="Arial" w:cs="Arial"/>
          <w:sz w:val="24"/>
          <w:szCs w:val="24"/>
          <w:lang w:val="bg-BG"/>
        </w:rPr>
      </w:pPr>
      <w:r>
        <w:rPr>
          <w:rFonts w:ascii="Arial" w:hAnsi="Arial" w:cs="Arial"/>
          <w:sz w:val="24"/>
          <w:szCs w:val="24"/>
          <w:lang w:val="bg-BG"/>
        </w:rPr>
        <w:t xml:space="preserve">        Допущат </w:t>
      </w:r>
      <w:r w:rsidRPr="001F2514">
        <w:rPr>
          <w:rFonts w:ascii="Arial" w:hAnsi="Arial" w:cs="Arial"/>
          <w:sz w:val="24"/>
          <w:szCs w:val="24"/>
          <w:lang w:val="bg-BG"/>
        </w:rPr>
        <w:t xml:space="preserve"> до по </w:t>
      </w:r>
      <w:r>
        <w:rPr>
          <w:rFonts w:ascii="Arial" w:hAnsi="Arial" w:cs="Arial"/>
          <w:sz w:val="24"/>
          <w:szCs w:val="24"/>
          <w:lang w:val="bg-BG"/>
        </w:rPr>
        <w:t xml:space="preserve">нататъшно участие в процедурата участника </w:t>
      </w:r>
      <w:r w:rsidRPr="001F2514">
        <w:rPr>
          <w:rFonts w:ascii="Arial" w:hAnsi="Arial" w:cs="Arial"/>
          <w:sz w:val="24"/>
          <w:szCs w:val="24"/>
          <w:lang w:val="bg-BG"/>
        </w:rPr>
        <w:t>-</w:t>
      </w:r>
      <w:r>
        <w:rPr>
          <w:rFonts w:ascii="Arial" w:hAnsi="Arial" w:cs="Arial"/>
          <w:sz w:val="24"/>
          <w:szCs w:val="24"/>
          <w:lang w:val="bg-BG"/>
        </w:rPr>
        <w:t xml:space="preserve"> „Елтех“ ООД гр.Димитровград</w:t>
      </w:r>
    </w:p>
    <w:p w:rsidR="002A7081" w:rsidRDefault="002A7081" w:rsidP="002A7081">
      <w:pPr>
        <w:ind w:firstLine="708"/>
        <w:jc w:val="both"/>
        <w:rPr>
          <w:rFonts w:ascii="Arial" w:hAnsi="Arial" w:cs="Arial"/>
          <w:sz w:val="24"/>
          <w:szCs w:val="24"/>
          <w:lang w:val="bg-BG"/>
        </w:rPr>
      </w:pPr>
      <w:r>
        <w:rPr>
          <w:rFonts w:ascii="Arial" w:hAnsi="Arial" w:cs="Arial"/>
          <w:sz w:val="24"/>
          <w:szCs w:val="24"/>
          <w:lang w:val="bg-BG"/>
        </w:rPr>
        <w:t xml:space="preserve">   </w:t>
      </w:r>
    </w:p>
    <w:p w:rsidR="002A7081" w:rsidRDefault="002A7081" w:rsidP="002A7081">
      <w:pPr>
        <w:jc w:val="both"/>
        <w:rPr>
          <w:rFonts w:ascii="Arial" w:hAnsi="Arial" w:cs="Arial"/>
          <w:sz w:val="24"/>
          <w:szCs w:val="24"/>
          <w:lang w:val="bg-BG"/>
        </w:rPr>
      </w:pPr>
      <w:r>
        <w:rPr>
          <w:rFonts w:ascii="Arial" w:hAnsi="Arial" w:cs="Arial"/>
          <w:sz w:val="24"/>
          <w:szCs w:val="24"/>
          <w:lang w:val="bg-BG"/>
        </w:rPr>
        <w:t xml:space="preserve">      </w:t>
      </w:r>
      <w:r w:rsidRPr="001F2514">
        <w:rPr>
          <w:rFonts w:ascii="Arial" w:hAnsi="Arial" w:cs="Arial"/>
          <w:sz w:val="24"/>
          <w:szCs w:val="24"/>
          <w:lang w:val="bg-BG"/>
        </w:rPr>
        <w:t xml:space="preserve">   Комисията отвори опаковката  на </w:t>
      </w:r>
      <w:r>
        <w:rPr>
          <w:rFonts w:ascii="Arial" w:hAnsi="Arial" w:cs="Arial"/>
          <w:sz w:val="24"/>
          <w:szCs w:val="24"/>
          <w:lang w:val="bg-BG"/>
        </w:rPr>
        <w:t>втория участник</w:t>
      </w:r>
      <w:r w:rsidRPr="001F2514">
        <w:rPr>
          <w:rFonts w:ascii="Arial" w:hAnsi="Arial" w:cs="Arial"/>
          <w:sz w:val="24"/>
          <w:szCs w:val="24"/>
          <w:lang w:val="bg-BG"/>
        </w:rPr>
        <w:t xml:space="preserve"> съгласно  извлечението от регистъра -</w:t>
      </w:r>
      <w:r>
        <w:rPr>
          <w:rFonts w:ascii="Arial" w:hAnsi="Arial" w:cs="Arial"/>
          <w:sz w:val="24"/>
          <w:szCs w:val="24"/>
          <w:lang w:val="bg-BG"/>
        </w:rPr>
        <w:t xml:space="preserve">  „Ди Ем Ай Дивелопмънт“ ЕООД гр.София</w:t>
      </w:r>
    </w:p>
    <w:p w:rsidR="002A7081" w:rsidRDefault="002A7081" w:rsidP="002A7081">
      <w:pPr>
        <w:ind w:left="720"/>
        <w:jc w:val="both"/>
        <w:rPr>
          <w:rFonts w:ascii="Arial" w:hAnsi="Arial" w:cs="Arial"/>
          <w:sz w:val="24"/>
          <w:szCs w:val="24"/>
          <w:lang w:val="bg-BG"/>
        </w:rPr>
      </w:pPr>
      <w:r>
        <w:rPr>
          <w:rFonts w:ascii="Arial" w:hAnsi="Arial" w:cs="Arial"/>
          <w:sz w:val="24"/>
          <w:szCs w:val="24"/>
          <w:lang w:val="bg-BG"/>
        </w:rPr>
        <w:t xml:space="preserve"> </w:t>
      </w:r>
    </w:p>
    <w:p w:rsidR="002A7081" w:rsidRDefault="002A7081" w:rsidP="002A7081">
      <w:pPr>
        <w:ind w:left="720"/>
        <w:jc w:val="both"/>
        <w:rPr>
          <w:rFonts w:ascii="Arial" w:hAnsi="Arial" w:cs="Arial"/>
          <w:sz w:val="24"/>
          <w:szCs w:val="24"/>
          <w:lang w:val="bg-BG"/>
        </w:rPr>
      </w:pPr>
      <w:r w:rsidRPr="001F2514">
        <w:rPr>
          <w:rFonts w:ascii="Arial" w:hAnsi="Arial" w:cs="Arial"/>
          <w:sz w:val="24"/>
          <w:szCs w:val="24"/>
          <w:lang w:val="bg-BG"/>
        </w:rPr>
        <w:t xml:space="preserve">Комисията констатира, че в опаковката се съдържат: </w:t>
      </w:r>
    </w:p>
    <w:p w:rsidR="002A7081" w:rsidRPr="001F2514" w:rsidRDefault="002A7081" w:rsidP="002A7081">
      <w:pPr>
        <w:ind w:left="720"/>
        <w:jc w:val="both"/>
        <w:rPr>
          <w:rFonts w:ascii="Arial" w:hAnsi="Arial" w:cs="Arial"/>
          <w:sz w:val="24"/>
          <w:szCs w:val="24"/>
          <w:lang w:val="bg-BG"/>
        </w:rPr>
      </w:pPr>
      <w:r w:rsidRPr="001F2514">
        <w:rPr>
          <w:rFonts w:ascii="Arial" w:hAnsi="Arial" w:cs="Arial"/>
          <w:sz w:val="24"/>
          <w:szCs w:val="24"/>
          <w:lang w:val="bg-BG"/>
        </w:rPr>
        <w:t>1.</w:t>
      </w:r>
      <w:r>
        <w:rPr>
          <w:rFonts w:ascii="Arial" w:hAnsi="Arial" w:cs="Arial"/>
          <w:sz w:val="24"/>
          <w:szCs w:val="24"/>
          <w:lang w:val="bg-BG"/>
        </w:rPr>
        <w:t xml:space="preserve">Оферта </w:t>
      </w:r>
      <w:r w:rsidRPr="001F2514">
        <w:rPr>
          <w:rFonts w:ascii="Arial" w:hAnsi="Arial" w:cs="Arial"/>
          <w:sz w:val="24"/>
          <w:szCs w:val="24"/>
          <w:lang w:val="bg-BG"/>
        </w:rPr>
        <w:t>за участие;</w:t>
      </w:r>
    </w:p>
    <w:p w:rsidR="002A7081" w:rsidRDefault="002A7081" w:rsidP="002A7081">
      <w:pPr>
        <w:ind w:left="720"/>
        <w:jc w:val="both"/>
        <w:rPr>
          <w:rFonts w:ascii="Arial" w:hAnsi="Arial" w:cs="Arial"/>
          <w:sz w:val="24"/>
          <w:szCs w:val="24"/>
          <w:lang w:val="bg-BG"/>
        </w:rPr>
      </w:pPr>
      <w:r>
        <w:rPr>
          <w:rFonts w:ascii="Arial" w:hAnsi="Arial" w:cs="Arial"/>
          <w:sz w:val="24"/>
          <w:szCs w:val="24"/>
          <w:lang w:val="bg-BG"/>
        </w:rPr>
        <w:t>2. Предложение за изпълнение на поръчката</w:t>
      </w:r>
      <w:r w:rsidRPr="001F2514">
        <w:rPr>
          <w:rFonts w:ascii="Arial" w:hAnsi="Arial" w:cs="Arial"/>
          <w:sz w:val="24"/>
          <w:szCs w:val="24"/>
          <w:lang w:val="bg-BG"/>
        </w:rPr>
        <w:t>;</w:t>
      </w:r>
    </w:p>
    <w:p w:rsidR="002A7081" w:rsidRPr="00CE6C5A" w:rsidRDefault="002A7081" w:rsidP="002A7081">
      <w:pPr>
        <w:ind w:left="720"/>
        <w:jc w:val="both"/>
        <w:rPr>
          <w:rFonts w:ascii="Arial" w:hAnsi="Arial" w:cs="Arial"/>
          <w:sz w:val="24"/>
          <w:szCs w:val="24"/>
          <w:lang w:val="bg-BG"/>
        </w:rPr>
      </w:pPr>
      <w:r>
        <w:rPr>
          <w:rFonts w:ascii="Arial" w:hAnsi="Arial" w:cs="Arial"/>
          <w:sz w:val="24"/>
          <w:szCs w:val="24"/>
        </w:rPr>
        <w:t>3</w:t>
      </w:r>
      <w:r w:rsidRPr="00CE6C5A">
        <w:rPr>
          <w:rFonts w:ascii="Arial" w:hAnsi="Arial" w:cs="Arial"/>
          <w:sz w:val="24"/>
          <w:szCs w:val="24"/>
        </w:rPr>
        <w:t>.</w:t>
      </w:r>
      <w:r w:rsidRPr="00CE6C5A">
        <w:rPr>
          <w:rFonts w:ascii="Arial" w:hAnsi="Arial" w:cs="Arial"/>
          <w:sz w:val="24"/>
          <w:szCs w:val="24"/>
          <w:lang w:val="bg-BG"/>
        </w:rPr>
        <w:t>Декларация  приложение 3</w:t>
      </w:r>
    </w:p>
    <w:p w:rsidR="002A7081" w:rsidRDefault="002A7081" w:rsidP="002A7081">
      <w:pPr>
        <w:ind w:left="720"/>
        <w:jc w:val="both"/>
        <w:rPr>
          <w:rFonts w:ascii="Arial" w:hAnsi="Arial" w:cs="Arial"/>
          <w:sz w:val="24"/>
          <w:szCs w:val="24"/>
          <w:lang w:val="bg-BG"/>
        </w:rPr>
      </w:pPr>
      <w:r w:rsidRPr="00CE6C5A">
        <w:rPr>
          <w:rFonts w:ascii="Arial" w:hAnsi="Arial" w:cs="Arial"/>
          <w:sz w:val="24"/>
          <w:szCs w:val="24"/>
          <w:lang w:val="bg-BG"/>
        </w:rPr>
        <w:t>4. Декларация по чл.3  т.8</w:t>
      </w:r>
      <w:r>
        <w:rPr>
          <w:rFonts w:ascii="Arial" w:hAnsi="Arial" w:cs="Arial"/>
          <w:sz w:val="24"/>
          <w:szCs w:val="24"/>
          <w:lang w:val="bg-BG"/>
        </w:rPr>
        <w:t xml:space="preserve"> и чл.4 от ЗИФОДРЮПДРС</w:t>
      </w:r>
    </w:p>
    <w:p w:rsidR="002A7081" w:rsidRDefault="002A7081" w:rsidP="002A7081">
      <w:pPr>
        <w:ind w:left="720"/>
        <w:jc w:val="both"/>
        <w:rPr>
          <w:rFonts w:ascii="Arial" w:hAnsi="Arial" w:cs="Arial"/>
          <w:sz w:val="24"/>
          <w:szCs w:val="24"/>
          <w:lang w:val="bg-BG"/>
        </w:rPr>
      </w:pPr>
      <w:r>
        <w:rPr>
          <w:rFonts w:ascii="Arial" w:hAnsi="Arial" w:cs="Arial"/>
          <w:sz w:val="24"/>
          <w:szCs w:val="24"/>
          <w:lang w:val="bg-BG"/>
        </w:rPr>
        <w:t>5. Декларация за участие или неучастие на подизпълнител</w:t>
      </w:r>
    </w:p>
    <w:p w:rsidR="002A7081" w:rsidRDefault="002A7081" w:rsidP="002A7081">
      <w:pPr>
        <w:ind w:left="720"/>
        <w:jc w:val="both"/>
        <w:rPr>
          <w:rFonts w:ascii="Arial" w:hAnsi="Arial" w:cs="Arial"/>
          <w:sz w:val="24"/>
          <w:szCs w:val="24"/>
          <w:lang w:val="bg-BG"/>
        </w:rPr>
      </w:pPr>
      <w:r>
        <w:rPr>
          <w:rFonts w:ascii="Arial" w:hAnsi="Arial" w:cs="Arial"/>
          <w:sz w:val="24"/>
          <w:szCs w:val="24"/>
          <w:lang w:val="bg-BG"/>
        </w:rPr>
        <w:t>6</w:t>
      </w:r>
      <w:r w:rsidRPr="001F2514">
        <w:rPr>
          <w:rFonts w:ascii="Arial" w:hAnsi="Arial" w:cs="Arial"/>
          <w:sz w:val="24"/>
          <w:szCs w:val="24"/>
          <w:lang w:val="bg-BG"/>
        </w:rPr>
        <w:t>. Декларация по чл.</w:t>
      </w:r>
      <w:r>
        <w:rPr>
          <w:rFonts w:ascii="Arial" w:hAnsi="Arial" w:cs="Arial"/>
          <w:sz w:val="24"/>
          <w:szCs w:val="24"/>
          <w:lang w:val="bg-BG"/>
        </w:rPr>
        <w:t>39,</w:t>
      </w:r>
      <w:r w:rsidRPr="001F2514">
        <w:rPr>
          <w:rFonts w:ascii="Arial" w:hAnsi="Arial" w:cs="Arial"/>
          <w:sz w:val="24"/>
          <w:szCs w:val="24"/>
          <w:lang w:val="bg-BG"/>
        </w:rPr>
        <w:t xml:space="preserve"> ал.</w:t>
      </w:r>
      <w:r>
        <w:rPr>
          <w:rFonts w:ascii="Arial" w:hAnsi="Arial" w:cs="Arial"/>
          <w:sz w:val="24"/>
          <w:szCs w:val="24"/>
          <w:lang w:val="bg-BG"/>
        </w:rPr>
        <w:t>3</w:t>
      </w:r>
      <w:r w:rsidRPr="001F2514">
        <w:rPr>
          <w:rFonts w:ascii="Arial" w:hAnsi="Arial" w:cs="Arial"/>
          <w:sz w:val="24"/>
          <w:szCs w:val="24"/>
          <w:lang w:val="bg-BG"/>
        </w:rPr>
        <w:t xml:space="preserve"> </w:t>
      </w:r>
      <w:r>
        <w:rPr>
          <w:rFonts w:ascii="Arial" w:hAnsi="Arial" w:cs="Arial"/>
          <w:sz w:val="24"/>
          <w:szCs w:val="24"/>
          <w:lang w:val="bg-BG"/>
        </w:rPr>
        <w:t xml:space="preserve">, т. 1 </w:t>
      </w:r>
      <w:r w:rsidRPr="001F2514">
        <w:rPr>
          <w:rFonts w:ascii="Arial" w:hAnsi="Arial" w:cs="Arial"/>
          <w:sz w:val="24"/>
          <w:szCs w:val="24"/>
          <w:lang w:val="bg-BG"/>
        </w:rPr>
        <w:t xml:space="preserve">от </w:t>
      </w:r>
      <w:r>
        <w:rPr>
          <w:rFonts w:ascii="Arial" w:hAnsi="Arial" w:cs="Arial"/>
          <w:sz w:val="24"/>
          <w:szCs w:val="24"/>
          <w:lang w:val="bg-BG"/>
        </w:rPr>
        <w:t>ПП</w:t>
      </w:r>
      <w:r w:rsidRPr="001F2514">
        <w:rPr>
          <w:rFonts w:ascii="Arial" w:hAnsi="Arial" w:cs="Arial"/>
          <w:sz w:val="24"/>
          <w:szCs w:val="24"/>
          <w:lang w:val="bg-BG"/>
        </w:rPr>
        <w:t>ЗОП;</w:t>
      </w:r>
    </w:p>
    <w:p w:rsidR="002A7081" w:rsidRDefault="002A7081" w:rsidP="002A7081">
      <w:pPr>
        <w:ind w:left="720"/>
        <w:jc w:val="both"/>
        <w:rPr>
          <w:rFonts w:ascii="Arial" w:hAnsi="Arial" w:cs="Arial"/>
          <w:sz w:val="24"/>
          <w:szCs w:val="24"/>
          <w:lang w:val="bg-BG"/>
        </w:rPr>
      </w:pPr>
      <w:r>
        <w:rPr>
          <w:rFonts w:ascii="Arial" w:hAnsi="Arial" w:cs="Arial"/>
          <w:sz w:val="24"/>
          <w:szCs w:val="24"/>
          <w:lang w:val="bg-BG"/>
        </w:rPr>
        <w:t xml:space="preserve">7.Плик с надпис </w:t>
      </w:r>
      <w:r w:rsidRPr="00727666">
        <w:rPr>
          <w:rFonts w:ascii="Arial" w:hAnsi="Arial" w:cs="Arial"/>
          <w:sz w:val="24"/>
          <w:szCs w:val="24"/>
          <w:lang w:val="bg-BG"/>
        </w:rPr>
        <w:t xml:space="preserve"> </w:t>
      </w:r>
      <w:r>
        <w:rPr>
          <w:rFonts w:ascii="Arial" w:hAnsi="Arial" w:cs="Arial"/>
          <w:sz w:val="24"/>
          <w:szCs w:val="24"/>
          <w:lang w:val="bg-BG"/>
        </w:rPr>
        <w:t>Предлагани ценови параметри</w:t>
      </w:r>
    </w:p>
    <w:p w:rsidR="002A7081" w:rsidRDefault="002A7081" w:rsidP="002A7081">
      <w:pPr>
        <w:ind w:left="720"/>
        <w:jc w:val="both"/>
        <w:rPr>
          <w:rFonts w:ascii="Arial" w:hAnsi="Arial" w:cs="Arial"/>
          <w:sz w:val="24"/>
          <w:szCs w:val="24"/>
          <w:lang w:val="bg-BG"/>
        </w:rPr>
      </w:pPr>
      <w:r>
        <w:rPr>
          <w:rFonts w:ascii="Arial" w:hAnsi="Arial" w:cs="Arial"/>
          <w:sz w:val="24"/>
          <w:szCs w:val="24"/>
          <w:lang w:val="bg-BG"/>
        </w:rPr>
        <w:t>8. ЕЕДОП</w:t>
      </w:r>
    </w:p>
    <w:p w:rsidR="002A7081" w:rsidRPr="001F2514" w:rsidRDefault="002A7081" w:rsidP="002A7081">
      <w:pPr>
        <w:ind w:left="720"/>
        <w:jc w:val="both"/>
        <w:rPr>
          <w:rFonts w:ascii="Arial" w:hAnsi="Arial" w:cs="Arial"/>
          <w:sz w:val="24"/>
          <w:szCs w:val="24"/>
          <w:lang w:val="bg-BG"/>
        </w:rPr>
      </w:pPr>
    </w:p>
    <w:p w:rsidR="002A7081" w:rsidRDefault="002A7081" w:rsidP="002A7081">
      <w:pPr>
        <w:ind w:firstLine="708"/>
        <w:jc w:val="both"/>
        <w:rPr>
          <w:rFonts w:ascii="Arial" w:hAnsi="Arial" w:cs="Arial"/>
          <w:sz w:val="24"/>
          <w:szCs w:val="24"/>
          <w:lang w:val="bg-BG"/>
        </w:rPr>
      </w:pPr>
      <w:r w:rsidRPr="001F2514">
        <w:rPr>
          <w:rFonts w:ascii="Arial" w:hAnsi="Arial" w:cs="Arial"/>
          <w:sz w:val="24"/>
          <w:szCs w:val="24"/>
          <w:lang w:val="bg-BG"/>
        </w:rPr>
        <w:t>Комисията констатира, че участникът е представил във вид и съдържание всички документи съгласно изискванията на Възложителя</w:t>
      </w:r>
      <w:r>
        <w:rPr>
          <w:rFonts w:ascii="Arial" w:hAnsi="Arial" w:cs="Arial"/>
          <w:sz w:val="24"/>
          <w:szCs w:val="24"/>
          <w:lang w:val="bg-BG"/>
        </w:rPr>
        <w:t>.</w:t>
      </w:r>
      <w:r w:rsidRPr="00851B44">
        <w:rPr>
          <w:rFonts w:ascii="Arial" w:hAnsi="Arial" w:cs="Arial"/>
          <w:sz w:val="24"/>
          <w:szCs w:val="24"/>
          <w:lang w:val="bg-BG"/>
        </w:rPr>
        <w:t xml:space="preserve"> </w:t>
      </w:r>
      <w:r>
        <w:rPr>
          <w:rFonts w:ascii="Arial" w:hAnsi="Arial" w:cs="Arial"/>
          <w:sz w:val="24"/>
          <w:szCs w:val="24"/>
          <w:lang w:val="bg-BG"/>
        </w:rPr>
        <w:lastRenderedPageBreak/>
        <w:t xml:space="preserve">Членовете на комисията подписаха </w:t>
      </w:r>
      <w:r w:rsidRPr="001F2514">
        <w:rPr>
          <w:rFonts w:ascii="Arial" w:hAnsi="Arial" w:cs="Arial"/>
          <w:sz w:val="24"/>
          <w:szCs w:val="24"/>
          <w:lang w:val="bg-BG"/>
        </w:rPr>
        <w:t xml:space="preserve"> </w:t>
      </w:r>
      <w:r>
        <w:rPr>
          <w:rFonts w:ascii="Arial" w:hAnsi="Arial" w:cs="Arial"/>
          <w:sz w:val="24"/>
          <w:szCs w:val="24"/>
          <w:lang w:val="bg-BG"/>
        </w:rPr>
        <w:t xml:space="preserve"> предложението за изпълнение на поръчката и  ценовото предложение , след което единодушно решиха :</w:t>
      </w:r>
    </w:p>
    <w:p w:rsidR="002A7081" w:rsidRDefault="002A7081" w:rsidP="002A7081">
      <w:pPr>
        <w:jc w:val="both"/>
        <w:rPr>
          <w:rFonts w:ascii="Arial" w:hAnsi="Arial" w:cs="Arial"/>
          <w:sz w:val="24"/>
          <w:szCs w:val="24"/>
          <w:lang w:val="bg-BG"/>
        </w:rPr>
      </w:pPr>
      <w:r>
        <w:rPr>
          <w:rFonts w:ascii="Arial" w:hAnsi="Arial" w:cs="Arial"/>
          <w:sz w:val="24"/>
          <w:szCs w:val="24"/>
          <w:lang w:val="bg-BG"/>
        </w:rPr>
        <w:t xml:space="preserve">           Допущат </w:t>
      </w:r>
      <w:r w:rsidRPr="001F2514">
        <w:rPr>
          <w:rFonts w:ascii="Arial" w:hAnsi="Arial" w:cs="Arial"/>
          <w:sz w:val="24"/>
          <w:szCs w:val="24"/>
          <w:lang w:val="bg-BG"/>
        </w:rPr>
        <w:t xml:space="preserve"> до по </w:t>
      </w:r>
      <w:r>
        <w:rPr>
          <w:rFonts w:ascii="Arial" w:hAnsi="Arial" w:cs="Arial"/>
          <w:sz w:val="24"/>
          <w:szCs w:val="24"/>
          <w:lang w:val="bg-BG"/>
        </w:rPr>
        <w:t>нататъшно участие в процедурата участника</w:t>
      </w:r>
      <w:r w:rsidRPr="001F2514">
        <w:rPr>
          <w:rFonts w:ascii="Arial" w:hAnsi="Arial" w:cs="Arial"/>
          <w:sz w:val="24"/>
          <w:szCs w:val="24"/>
          <w:lang w:val="bg-BG"/>
        </w:rPr>
        <w:t xml:space="preserve"> </w:t>
      </w:r>
      <w:r>
        <w:rPr>
          <w:rFonts w:ascii="Arial" w:hAnsi="Arial" w:cs="Arial"/>
          <w:sz w:val="24"/>
          <w:szCs w:val="24"/>
          <w:lang w:val="bg-BG"/>
        </w:rPr>
        <w:t xml:space="preserve"> </w:t>
      </w:r>
      <w:r w:rsidRPr="001F2514">
        <w:rPr>
          <w:rFonts w:ascii="Arial" w:hAnsi="Arial" w:cs="Arial"/>
          <w:sz w:val="24"/>
          <w:szCs w:val="24"/>
          <w:lang w:val="bg-BG"/>
        </w:rPr>
        <w:t>-</w:t>
      </w:r>
      <w:r>
        <w:rPr>
          <w:rFonts w:ascii="Arial" w:hAnsi="Arial" w:cs="Arial"/>
          <w:sz w:val="24"/>
          <w:szCs w:val="24"/>
          <w:lang w:val="bg-BG"/>
        </w:rPr>
        <w:t xml:space="preserve">  „Ди Ем Ай Дивелопмънт“ ЕООД гр.София</w:t>
      </w:r>
    </w:p>
    <w:p w:rsidR="002A7081" w:rsidRDefault="002A7081" w:rsidP="002A7081">
      <w:pPr>
        <w:jc w:val="both"/>
        <w:rPr>
          <w:rFonts w:ascii="Arial" w:hAnsi="Arial" w:cs="Arial"/>
          <w:sz w:val="24"/>
          <w:szCs w:val="24"/>
          <w:lang w:val="bg-BG"/>
        </w:rPr>
      </w:pPr>
    </w:p>
    <w:p w:rsidR="002A7081" w:rsidRPr="009F4786" w:rsidRDefault="002A7081" w:rsidP="002A7081">
      <w:pPr>
        <w:jc w:val="both"/>
        <w:rPr>
          <w:rFonts w:ascii="Arial" w:hAnsi="Arial" w:cs="Arial"/>
          <w:sz w:val="24"/>
          <w:szCs w:val="24"/>
          <w:lang w:val="bg-BG"/>
        </w:rPr>
      </w:pPr>
      <w:r>
        <w:rPr>
          <w:rFonts w:ascii="Arial" w:hAnsi="Arial" w:cs="Arial"/>
          <w:sz w:val="24"/>
          <w:szCs w:val="24"/>
          <w:lang w:val="bg-BG"/>
        </w:rPr>
        <w:t xml:space="preserve">       </w:t>
      </w:r>
      <w:r w:rsidRPr="001F2514">
        <w:rPr>
          <w:rFonts w:ascii="Arial" w:hAnsi="Arial" w:cs="Arial"/>
          <w:sz w:val="24"/>
          <w:szCs w:val="24"/>
          <w:lang w:val="bg-BG"/>
        </w:rPr>
        <w:t xml:space="preserve">   Комисията отвори опаковката  на </w:t>
      </w:r>
      <w:r>
        <w:rPr>
          <w:rFonts w:ascii="Arial" w:hAnsi="Arial" w:cs="Arial"/>
          <w:sz w:val="24"/>
          <w:szCs w:val="24"/>
          <w:lang w:val="bg-BG"/>
        </w:rPr>
        <w:t>третият  участник</w:t>
      </w:r>
      <w:r w:rsidRPr="001F2514">
        <w:rPr>
          <w:rFonts w:ascii="Arial" w:hAnsi="Arial" w:cs="Arial"/>
          <w:sz w:val="24"/>
          <w:szCs w:val="24"/>
          <w:lang w:val="bg-BG"/>
        </w:rPr>
        <w:t xml:space="preserve"> съгласно  извлечението от регистъра -</w:t>
      </w:r>
      <w:r>
        <w:rPr>
          <w:rFonts w:ascii="Arial" w:hAnsi="Arial" w:cs="Arial"/>
          <w:sz w:val="24"/>
          <w:szCs w:val="24"/>
          <w:lang w:val="bg-BG"/>
        </w:rPr>
        <w:t xml:space="preserve">  Алфа Стар“ ЕООД гр.София</w:t>
      </w:r>
    </w:p>
    <w:p w:rsidR="002A7081" w:rsidRDefault="002A7081" w:rsidP="002A7081">
      <w:pPr>
        <w:ind w:left="720"/>
        <w:jc w:val="both"/>
        <w:rPr>
          <w:rFonts w:ascii="Arial" w:hAnsi="Arial" w:cs="Arial"/>
          <w:sz w:val="24"/>
          <w:szCs w:val="24"/>
          <w:lang w:val="bg-BG"/>
        </w:rPr>
      </w:pPr>
      <w:r>
        <w:rPr>
          <w:rFonts w:ascii="Arial" w:hAnsi="Arial" w:cs="Arial"/>
          <w:sz w:val="24"/>
          <w:szCs w:val="24"/>
          <w:lang w:val="bg-BG"/>
        </w:rPr>
        <w:t xml:space="preserve"> </w:t>
      </w:r>
    </w:p>
    <w:p w:rsidR="002A7081" w:rsidRDefault="002A7081" w:rsidP="002A7081">
      <w:pPr>
        <w:ind w:left="720"/>
        <w:jc w:val="both"/>
        <w:rPr>
          <w:rFonts w:ascii="Arial" w:hAnsi="Arial" w:cs="Arial"/>
          <w:sz w:val="24"/>
          <w:szCs w:val="24"/>
          <w:lang w:val="bg-BG"/>
        </w:rPr>
      </w:pPr>
      <w:r w:rsidRPr="001F2514">
        <w:rPr>
          <w:rFonts w:ascii="Arial" w:hAnsi="Arial" w:cs="Arial"/>
          <w:sz w:val="24"/>
          <w:szCs w:val="24"/>
          <w:lang w:val="bg-BG"/>
        </w:rPr>
        <w:t xml:space="preserve">Комисията констатира, че в опаковката се съдържат: </w:t>
      </w:r>
    </w:p>
    <w:p w:rsidR="002A7081" w:rsidRPr="001F2514" w:rsidRDefault="002A7081" w:rsidP="002A7081">
      <w:pPr>
        <w:ind w:left="720"/>
        <w:jc w:val="both"/>
        <w:rPr>
          <w:rFonts w:ascii="Arial" w:hAnsi="Arial" w:cs="Arial"/>
          <w:sz w:val="24"/>
          <w:szCs w:val="24"/>
          <w:lang w:val="bg-BG"/>
        </w:rPr>
      </w:pPr>
      <w:r w:rsidRPr="001F2514">
        <w:rPr>
          <w:rFonts w:ascii="Arial" w:hAnsi="Arial" w:cs="Arial"/>
          <w:sz w:val="24"/>
          <w:szCs w:val="24"/>
          <w:lang w:val="bg-BG"/>
        </w:rPr>
        <w:t>1.</w:t>
      </w:r>
      <w:r>
        <w:rPr>
          <w:rFonts w:ascii="Arial" w:hAnsi="Arial" w:cs="Arial"/>
          <w:sz w:val="24"/>
          <w:szCs w:val="24"/>
          <w:lang w:val="bg-BG"/>
        </w:rPr>
        <w:t xml:space="preserve">Оферта </w:t>
      </w:r>
      <w:r w:rsidRPr="001F2514">
        <w:rPr>
          <w:rFonts w:ascii="Arial" w:hAnsi="Arial" w:cs="Arial"/>
          <w:sz w:val="24"/>
          <w:szCs w:val="24"/>
          <w:lang w:val="bg-BG"/>
        </w:rPr>
        <w:t>за участие;</w:t>
      </w:r>
    </w:p>
    <w:p w:rsidR="002A7081" w:rsidRDefault="002A7081" w:rsidP="002A7081">
      <w:pPr>
        <w:ind w:left="720"/>
        <w:jc w:val="both"/>
        <w:rPr>
          <w:rFonts w:ascii="Arial" w:hAnsi="Arial" w:cs="Arial"/>
          <w:sz w:val="24"/>
          <w:szCs w:val="24"/>
          <w:lang w:val="bg-BG"/>
        </w:rPr>
      </w:pPr>
      <w:r>
        <w:rPr>
          <w:rFonts w:ascii="Arial" w:hAnsi="Arial" w:cs="Arial"/>
          <w:sz w:val="24"/>
          <w:szCs w:val="24"/>
          <w:lang w:val="bg-BG"/>
        </w:rPr>
        <w:t>2. Предложение за изпълнение на поръчката</w:t>
      </w:r>
      <w:r w:rsidRPr="001F2514">
        <w:rPr>
          <w:rFonts w:ascii="Arial" w:hAnsi="Arial" w:cs="Arial"/>
          <w:sz w:val="24"/>
          <w:szCs w:val="24"/>
          <w:lang w:val="bg-BG"/>
        </w:rPr>
        <w:t>;</w:t>
      </w:r>
    </w:p>
    <w:p w:rsidR="002A7081" w:rsidRDefault="002A7081" w:rsidP="002A7081">
      <w:pPr>
        <w:ind w:left="720"/>
        <w:jc w:val="both"/>
        <w:rPr>
          <w:rFonts w:ascii="Arial" w:hAnsi="Arial" w:cs="Arial"/>
          <w:sz w:val="24"/>
          <w:szCs w:val="24"/>
          <w:lang w:val="bg-BG"/>
        </w:rPr>
      </w:pPr>
      <w:r>
        <w:rPr>
          <w:rFonts w:ascii="Arial" w:hAnsi="Arial" w:cs="Arial"/>
          <w:sz w:val="24"/>
          <w:szCs w:val="24"/>
        </w:rPr>
        <w:t>3</w:t>
      </w:r>
      <w:r w:rsidRPr="00CE6C5A">
        <w:rPr>
          <w:rFonts w:ascii="Arial" w:hAnsi="Arial" w:cs="Arial"/>
          <w:sz w:val="24"/>
          <w:szCs w:val="24"/>
        </w:rPr>
        <w:t>.</w:t>
      </w:r>
      <w:r w:rsidRPr="00CE6C5A">
        <w:rPr>
          <w:rFonts w:ascii="Arial" w:hAnsi="Arial" w:cs="Arial"/>
          <w:sz w:val="24"/>
          <w:szCs w:val="24"/>
          <w:lang w:val="bg-BG"/>
        </w:rPr>
        <w:t>Декларация  приложение 3</w:t>
      </w:r>
    </w:p>
    <w:p w:rsidR="002A7081" w:rsidRDefault="002A7081" w:rsidP="002A7081">
      <w:pPr>
        <w:ind w:left="720"/>
        <w:jc w:val="both"/>
        <w:rPr>
          <w:rFonts w:ascii="Arial" w:hAnsi="Arial" w:cs="Arial"/>
          <w:sz w:val="24"/>
          <w:szCs w:val="24"/>
          <w:lang w:val="bg-BG"/>
        </w:rPr>
      </w:pPr>
      <w:r>
        <w:rPr>
          <w:rFonts w:ascii="Arial" w:hAnsi="Arial" w:cs="Arial"/>
          <w:sz w:val="24"/>
          <w:szCs w:val="24"/>
          <w:lang w:val="bg-BG"/>
        </w:rPr>
        <w:t>4.</w:t>
      </w:r>
      <w:r w:rsidRPr="00727666">
        <w:rPr>
          <w:rFonts w:ascii="Arial" w:hAnsi="Arial" w:cs="Arial"/>
          <w:sz w:val="24"/>
          <w:szCs w:val="24"/>
          <w:lang w:val="bg-BG"/>
        </w:rPr>
        <w:t xml:space="preserve"> </w:t>
      </w:r>
      <w:r>
        <w:rPr>
          <w:rFonts w:ascii="Arial" w:hAnsi="Arial" w:cs="Arial"/>
          <w:sz w:val="24"/>
          <w:szCs w:val="24"/>
          <w:lang w:val="bg-BG"/>
        </w:rPr>
        <w:t>Декларация по чл.3  т.8 и чл.4 от ЗИФОДРЮПДРС</w:t>
      </w:r>
    </w:p>
    <w:p w:rsidR="002A7081" w:rsidRDefault="002A7081" w:rsidP="002A7081">
      <w:pPr>
        <w:ind w:left="720"/>
        <w:jc w:val="both"/>
        <w:rPr>
          <w:rFonts w:ascii="Arial" w:hAnsi="Arial" w:cs="Arial"/>
          <w:sz w:val="24"/>
          <w:szCs w:val="24"/>
          <w:lang w:val="bg-BG"/>
        </w:rPr>
      </w:pPr>
      <w:r>
        <w:rPr>
          <w:rFonts w:ascii="Arial" w:hAnsi="Arial" w:cs="Arial"/>
          <w:sz w:val="24"/>
          <w:szCs w:val="24"/>
          <w:lang w:val="bg-BG"/>
        </w:rPr>
        <w:t>5. Декларация за участие или неучастие на подизпълнител</w:t>
      </w:r>
    </w:p>
    <w:p w:rsidR="002A7081" w:rsidRDefault="002A7081" w:rsidP="002A7081">
      <w:pPr>
        <w:ind w:left="720"/>
        <w:jc w:val="both"/>
        <w:rPr>
          <w:rFonts w:ascii="Arial" w:hAnsi="Arial" w:cs="Arial"/>
          <w:sz w:val="24"/>
          <w:szCs w:val="24"/>
          <w:lang w:val="bg-BG"/>
        </w:rPr>
      </w:pPr>
      <w:r>
        <w:rPr>
          <w:rFonts w:ascii="Arial" w:hAnsi="Arial" w:cs="Arial"/>
          <w:sz w:val="24"/>
          <w:szCs w:val="24"/>
          <w:lang w:val="bg-BG"/>
        </w:rPr>
        <w:t>6</w:t>
      </w:r>
      <w:r w:rsidRPr="001F2514">
        <w:rPr>
          <w:rFonts w:ascii="Arial" w:hAnsi="Arial" w:cs="Arial"/>
          <w:sz w:val="24"/>
          <w:szCs w:val="24"/>
          <w:lang w:val="bg-BG"/>
        </w:rPr>
        <w:t>. Декларация по чл.</w:t>
      </w:r>
      <w:r>
        <w:rPr>
          <w:rFonts w:ascii="Arial" w:hAnsi="Arial" w:cs="Arial"/>
          <w:sz w:val="24"/>
          <w:szCs w:val="24"/>
          <w:lang w:val="bg-BG"/>
        </w:rPr>
        <w:t>39,</w:t>
      </w:r>
      <w:r w:rsidRPr="001F2514">
        <w:rPr>
          <w:rFonts w:ascii="Arial" w:hAnsi="Arial" w:cs="Arial"/>
          <w:sz w:val="24"/>
          <w:szCs w:val="24"/>
          <w:lang w:val="bg-BG"/>
        </w:rPr>
        <w:t xml:space="preserve"> ал.</w:t>
      </w:r>
      <w:r>
        <w:rPr>
          <w:rFonts w:ascii="Arial" w:hAnsi="Arial" w:cs="Arial"/>
          <w:sz w:val="24"/>
          <w:szCs w:val="24"/>
          <w:lang w:val="bg-BG"/>
        </w:rPr>
        <w:t>3</w:t>
      </w:r>
      <w:r w:rsidRPr="001F2514">
        <w:rPr>
          <w:rFonts w:ascii="Arial" w:hAnsi="Arial" w:cs="Arial"/>
          <w:sz w:val="24"/>
          <w:szCs w:val="24"/>
          <w:lang w:val="bg-BG"/>
        </w:rPr>
        <w:t xml:space="preserve"> </w:t>
      </w:r>
      <w:r>
        <w:rPr>
          <w:rFonts w:ascii="Arial" w:hAnsi="Arial" w:cs="Arial"/>
          <w:sz w:val="24"/>
          <w:szCs w:val="24"/>
          <w:lang w:val="bg-BG"/>
        </w:rPr>
        <w:t xml:space="preserve">, т. 1 </w:t>
      </w:r>
      <w:r w:rsidRPr="001F2514">
        <w:rPr>
          <w:rFonts w:ascii="Arial" w:hAnsi="Arial" w:cs="Arial"/>
          <w:sz w:val="24"/>
          <w:szCs w:val="24"/>
          <w:lang w:val="bg-BG"/>
        </w:rPr>
        <w:t xml:space="preserve">от </w:t>
      </w:r>
      <w:r>
        <w:rPr>
          <w:rFonts w:ascii="Arial" w:hAnsi="Arial" w:cs="Arial"/>
          <w:sz w:val="24"/>
          <w:szCs w:val="24"/>
          <w:lang w:val="bg-BG"/>
        </w:rPr>
        <w:t>ПП</w:t>
      </w:r>
      <w:r w:rsidRPr="001F2514">
        <w:rPr>
          <w:rFonts w:ascii="Arial" w:hAnsi="Arial" w:cs="Arial"/>
          <w:sz w:val="24"/>
          <w:szCs w:val="24"/>
          <w:lang w:val="bg-BG"/>
        </w:rPr>
        <w:t>ЗОП;</w:t>
      </w:r>
    </w:p>
    <w:p w:rsidR="002A7081" w:rsidRDefault="002A7081" w:rsidP="002A7081">
      <w:pPr>
        <w:ind w:left="720"/>
        <w:jc w:val="both"/>
        <w:rPr>
          <w:rFonts w:ascii="Arial" w:hAnsi="Arial" w:cs="Arial"/>
          <w:sz w:val="24"/>
          <w:szCs w:val="24"/>
          <w:lang w:val="bg-BG"/>
        </w:rPr>
      </w:pPr>
      <w:r>
        <w:rPr>
          <w:rFonts w:ascii="Arial" w:hAnsi="Arial" w:cs="Arial"/>
          <w:sz w:val="24"/>
          <w:szCs w:val="24"/>
          <w:lang w:val="bg-BG"/>
        </w:rPr>
        <w:t xml:space="preserve">7.Плик с надпис </w:t>
      </w:r>
      <w:r w:rsidRPr="00727666">
        <w:rPr>
          <w:rFonts w:ascii="Arial" w:hAnsi="Arial" w:cs="Arial"/>
          <w:sz w:val="24"/>
          <w:szCs w:val="24"/>
          <w:lang w:val="bg-BG"/>
        </w:rPr>
        <w:t xml:space="preserve"> </w:t>
      </w:r>
      <w:r>
        <w:rPr>
          <w:rFonts w:ascii="Arial" w:hAnsi="Arial" w:cs="Arial"/>
          <w:sz w:val="24"/>
          <w:szCs w:val="24"/>
          <w:lang w:val="bg-BG"/>
        </w:rPr>
        <w:t>Предлагани ценови параметри</w:t>
      </w:r>
    </w:p>
    <w:p w:rsidR="002A7081" w:rsidRDefault="002A7081" w:rsidP="002A7081">
      <w:pPr>
        <w:ind w:left="720"/>
        <w:jc w:val="both"/>
        <w:rPr>
          <w:rFonts w:ascii="Arial" w:hAnsi="Arial" w:cs="Arial"/>
          <w:sz w:val="24"/>
          <w:szCs w:val="24"/>
          <w:lang w:val="bg-BG"/>
        </w:rPr>
      </w:pPr>
      <w:r>
        <w:rPr>
          <w:rFonts w:ascii="Arial" w:hAnsi="Arial" w:cs="Arial"/>
          <w:sz w:val="24"/>
          <w:szCs w:val="24"/>
          <w:lang w:val="bg-BG"/>
        </w:rPr>
        <w:t>8. ЕЕДОП</w:t>
      </w:r>
    </w:p>
    <w:p w:rsidR="002A7081" w:rsidRPr="001F2514" w:rsidRDefault="002A7081" w:rsidP="002A7081">
      <w:pPr>
        <w:ind w:left="720"/>
        <w:jc w:val="both"/>
        <w:rPr>
          <w:rFonts w:ascii="Arial" w:hAnsi="Arial" w:cs="Arial"/>
          <w:sz w:val="24"/>
          <w:szCs w:val="24"/>
          <w:lang w:val="bg-BG"/>
        </w:rPr>
      </w:pPr>
    </w:p>
    <w:p w:rsidR="002A7081" w:rsidRDefault="002A7081" w:rsidP="002A7081">
      <w:pPr>
        <w:ind w:firstLine="708"/>
        <w:jc w:val="both"/>
        <w:rPr>
          <w:rFonts w:ascii="Arial" w:hAnsi="Arial" w:cs="Arial"/>
          <w:sz w:val="24"/>
          <w:szCs w:val="24"/>
          <w:lang w:val="bg-BG"/>
        </w:rPr>
      </w:pPr>
      <w:r w:rsidRPr="001F2514">
        <w:rPr>
          <w:rFonts w:ascii="Arial" w:hAnsi="Arial" w:cs="Arial"/>
          <w:sz w:val="24"/>
          <w:szCs w:val="24"/>
          <w:lang w:val="bg-BG"/>
        </w:rPr>
        <w:t>Комисията констатира, че участникът е представил във вид и съдържание всички документи съгласно изискванията на Възложителя</w:t>
      </w:r>
      <w:r>
        <w:rPr>
          <w:rFonts w:ascii="Arial" w:hAnsi="Arial" w:cs="Arial"/>
          <w:sz w:val="24"/>
          <w:szCs w:val="24"/>
          <w:lang w:val="bg-BG"/>
        </w:rPr>
        <w:t>.</w:t>
      </w:r>
      <w:r w:rsidRPr="00851B44">
        <w:rPr>
          <w:rFonts w:ascii="Arial" w:hAnsi="Arial" w:cs="Arial"/>
          <w:sz w:val="24"/>
          <w:szCs w:val="24"/>
          <w:lang w:val="bg-BG"/>
        </w:rPr>
        <w:t xml:space="preserve"> </w:t>
      </w:r>
      <w:r>
        <w:rPr>
          <w:rFonts w:ascii="Arial" w:hAnsi="Arial" w:cs="Arial"/>
          <w:sz w:val="24"/>
          <w:szCs w:val="24"/>
          <w:lang w:val="bg-BG"/>
        </w:rPr>
        <w:t xml:space="preserve">Членовете на комисията подписаха </w:t>
      </w:r>
      <w:r w:rsidRPr="001F2514">
        <w:rPr>
          <w:rFonts w:ascii="Arial" w:hAnsi="Arial" w:cs="Arial"/>
          <w:sz w:val="24"/>
          <w:szCs w:val="24"/>
          <w:lang w:val="bg-BG"/>
        </w:rPr>
        <w:t xml:space="preserve"> </w:t>
      </w:r>
      <w:r>
        <w:rPr>
          <w:rFonts w:ascii="Arial" w:hAnsi="Arial" w:cs="Arial"/>
          <w:sz w:val="24"/>
          <w:szCs w:val="24"/>
          <w:lang w:val="bg-BG"/>
        </w:rPr>
        <w:t xml:space="preserve"> предложението за изпълнение на поръчката и  ценовото предложение , след което единодушно решиха :</w:t>
      </w:r>
    </w:p>
    <w:p w:rsidR="002A7081" w:rsidRDefault="002A7081" w:rsidP="002A7081">
      <w:pPr>
        <w:jc w:val="both"/>
        <w:rPr>
          <w:rFonts w:ascii="Arial" w:hAnsi="Arial" w:cs="Arial"/>
          <w:sz w:val="24"/>
          <w:szCs w:val="24"/>
          <w:lang w:val="bg-BG"/>
        </w:rPr>
      </w:pPr>
      <w:r>
        <w:rPr>
          <w:rFonts w:ascii="Arial" w:hAnsi="Arial" w:cs="Arial"/>
          <w:sz w:val="24"/>
          <w:szCs w:val="24"/>
          <w:lang w:val="bg-BG"/>
        </w:rPr>
        <w:t xml:space="preserve">     Допущат </w:t>
      </w:r>
      <w:r w:rsidRPr="001F2514">
        <w:rPr>
          <w:rFonts w:ascii="Arial" w:hAnsi="Arial" w:cs="Arial"/>
          <w:sz w:val="24"/>
          <w:szCs w:val="24"/>
          <w:lang w:val="bg-BG"/>
        </w:rPr>
        <w:t xml:space="preserve"> до по </w:t>
      </w:r>
      <w:r>
        <w:rPr>
          <w:rFonts w:ascii="Arial" w:hAnsi="Arial" w:cs="Arial"/>
          <w:sz w:val="24"/>
          <w:szCs w:val="24"/>
          <w:lang w:val="bg-BG"/>
        </w:rPr>
        <w:t>нататъшно участие в процедурата участника</w:t>
      </w:r>
      <w:r w:rsidRPr="001F2514">
        <w:rPr>
          <w:rFonts w:ascii="Arial" w:hAnsi="Arial" w:cs="Arial"/>
          <w:sz w:val="24"/>
          <w:szCs w:val="24"/>
          <w:lang w:val="bg-BG"/>
        </w:rPr>
        <w:t xml:space="preserve"> </w:t>
      </w:r>
      <w:r>
        <w:rPr>
          <w:rFonts w:ascii="Arial" w:hAnsi="Arial" w:cs="Arial"/>
          <w:sz w:val="24"/>
          <w:szCs w:val="24"/>
          <w:lang w:val="bg-BG"/>
        </w:rPr>
        <w:t xml:space="preserve"> </w:t>
      </w:r>
      <w:r w:rsidRPr="001F2514">
        <w:rPr>
          <w:rFonts w:ascii="Arial" w:hAnsi="Arial" w:cs="Arial"/>
          <w:sz w:val="24"/>
          <w:szCs w:val="24"/>
          <w:lang w:val="bg-BG"/>
        </w:rPr>
        <w:t>-</w:t>
      </w:r>
      <w:r>
        <w:rPr>
          <w:rFonts w:ascii="Arial" w:hAnsi="Arial" w:cs="Arial"/>
          <w:sz w:val="24"/>
          <w:szCs w:val="24"/>
          <w:lang w:val="bg-BG"/>
        </w:rPr>
        <w:t xml:space="preserve">  „Алфа Стар“ ЕООД гр.София. </w:t>
      </w:r>
    </w:p>
    <w:p w:rsidR="002A7081" w:rsidRDefault="002A7081" w:rsidP="002A7081">
      <w:pPr>
        <w:ind w:firstLine="708"/>
        <w:jc w:val="both"/>
        <w:rPr>
          <w:rFonts w:ascii="Arial" w:hAnsi="Arial" w:cs="Arial"/>
          <w:sz w:val="24"/>
          <w:szCs w:val="24"/>
          <w:lang w:val="bg-BG"/>
        </w:rPr>
      </w:pPr>
      <w:r>
        <w:rPr>
          <w:rFonts w:ascii="Arial" w:hAnsi="Arial" w:cs="Arial"/>
          <w:sz w:val="24"/>
          <w:szCs w:val="24"/>
          <w:lang w:val="bg-BG"/>
        </w:rPr>
        <w:t>Комисията пристъпи към разглеждане на техническите предложения за изпълнение на поръчката  на кандидатите.</w:t>
      </w:r>
    </w:p>
    <w:p w:rsidR="002A7081" w:rsidRDefault="002A7081" w:rsidP="002A7081">
      <w:pPr>
        <w:ind w:firstLine="708"/>
        <w:jc w:val="both"/>
        <w:rPr>
          <w:rFonts w:ascii="Arial" w:hAnsi="Arial" w:cs="Arial"/>
          <w:sz w:val="24"/>
          <w:szCs w:val="24"/>
          <w:lang w:val="bg-BG"/>
        </w:rPr>
      </w:pPr>
      <w:r>
        <w:rPr>
          <w:rFonts w:ascii="Arial" w:hAnsi="Arial" w:cs="Arial"/>
          <w:sz w:val="24"/>
          <w:szCs w:val="24"/>
          <w:lang w:val="bg-BG"/>
        </w:rPr>
        <w:t xml:space="preserve">Комисията разгледа техническото предложение на участника </w:t>
      </w:r>
      <w:r w:rsidRPr="001F2514">
        <w:rPr>
          <w:rFonts w:ascii="Arial" w:hAnsi="Arial" w:cs="Arial"/>
          <w:sz w:val="24"/>
          <w:szCs w:val="24"/>
          <w:lang w:val="bg-BG"/>
        </w:rPr>
        <w:t>-</w:t>
      </w:r>
      <w:r>
        <w:rPr>
          <w:rFonts w:ascii="Arial" w:hAnsi="Arial" w:cs="Arial"/>
          <w:sz w:val="24"/>
          <w:szCs w:val="24"/>
          <w:lang w:val="bg-BG"/>
        </w:rPr>
        <w:t>„ЕЛТЕХ „ ООД гр.Димитровград , като установи , че същото отговаря на изискванията на възложителя.</w:t>
      </w:r>
    </w:p>
    <w:p w:rsidR="002A7081" w:rsidRPr="00CE6C5A" w:rsidRDefault="002A7081" w:rsidP="002A7081">
      <w:pPr>
        <w:ind w:firstLine="720"/>
        <w:jc w:val="both"/>
        <w:rPr>
          <w:rFonts w:ascii="Arial" w:hAnsi="Arial" w:cs="Arial"/>
          <w:sz w:val="24"/>
          <w:szCs w:val="24"/>
          <w:lang w:val="bg-BG"/>
        </w:rPr>
      </w:pPr>
      <w:r w:rsidRPr="00CE6C5A">
        <w:rPr>
          <w:rFonts w:ascii="Arial" w:hAnsi="Arial" w:cs="Arial"/>
          <w:sz w:val="24"/>
          <w:szCs w:val="24"/>
          <w:lang w:val="bg-BG"/>
        </w:rPr>
        <w:t xml:space="preserve">Участникът е декларирал че </w:t>
      </w:r>
      <w:r w:rsidRPr="00CE6C5A">
        <w:rPr>
          <w:rFonts w:ascii="Arial" w:hAnsi="Arial" w:cs="Arial"/>
          <w:color w:val="000000"/>
          <w:sz w:val="24"/>
          <w:szCs w:val="24"/>
          <w:lang w:val="bg-BG"/>
        </w:rPr>
        <w:t xml:space="preserve"> е съгласен  </w:t>
      </w:r>
      <w:r w:rsidRPr="00CE6C5A">
        <w:rPr>
          <w:rFonts w:ascii="Arial" w:hAnsi="Arial" w:cs="Arial"/>
          <w:sz w:val="24"/>
          <w:szCs w:val="24"/>
          <w:lang w:val="bg-BG"/>
        </w:rPr>
        <w:t>срокът на изпълнение на поръчката да бъде  1/една/ година, считано от датата на сключване на договора, или до достигане на финансовият ресурс определен от Възложителя ;</w:t>
      </w:r>
    </w:p>
    <w:p w:rsidR="002A7081" w:rsidRPr="00CE6C5A" w:rsidRDefault="002A7081" w:rsidP="002A7081">
      <w:pPr>
        <w:jc w:val="both"/>
        <w:rPr>
          <w:rFonts w:ascii="Arial" w:hAnsi="Arial" w:cs="Arial"/>
          <w:sz w:val="24"/>
          <w:szCs w:val="24"/>
          <w:lang w:val="bg-BG"/>
        </w:rPr>
      </w:pPr>
      <w:r w:rsidRPr="00CE6C5A">
        <w:rPr>
          <w:rFonts w:ascii="Arial" w:hAnsi="Arial" w:cs="Arial"/>
          <w:sz w:val="24"/>
          <w:szCs w:val="24"/>
          <w:lang w:val="bg-BG"/>
        </w:rPr>
        <w:t xml:space="preserve"> Че мястото на изпълнение на поръчката ще бъде</w:t>
      </w:r>
      <w:r w:rsidRPr="00CE6C5A">
        <w:rPr>
          <w:rFonts w:ascii="Arial" w:hAnsi="Arial" w:cs="Arial"/>
          <w:b/>
          <w:sz w:val="24"/>
          <w:szCs w:val="24"/>
          <w:lang w:val="bg-BG"/>
        </w:rPr>
        <w:t xml:space="preserve"> </w:t>
      </w:r>
      <w:r w:rsidRPr="00CE6C5A">
        <w:rPr>
          <w:rFonts w:ascii="Arial" w:hAnsi="Arial" w:cs="Arial"/>
          <w:sz w:val="24"/>
          <w:szCs w:val="24"/>
          <w:lang w:val="bg-BG"/>
        </w:rPr>
        <w:t>Административната сграда на  ТП ДГС Свиленград,   адрес: гр.Свиленград, ул.“Цар Симеон Велики “ № 42.</w:t>
      </w:r>
    </w:p>
    <w:p w:rsidR="002A7081" w:rsidRPr="00CE6C5A" w:rsidRDefault="002A7081" w:rsidP="002A7081">
      <w:pPr>
        <w:jc w:val="both"/>
        <w:rPr>
          <w:rFonts w:ascii="Arial" w:hAnsi="Arial" w:cs="Arial"/>
          <w:sz w:val="24"/>
          <w:szCs w:val="24"/>
          <w:lang w:val="bg-BG" w:eastAsia="zh-CN"/>
        </w:rPr>
      </w:pPr>
      <w:r w:rsidRPr="00CE6C5A">
        <w:rPr>
          <w:rFonts w:ascii="Arial" w:hAnsi="Arial" w:cs="Arial"/>
          <w:sz w:val="24"/>
          <w:szCs w:val="24"/>
          <w:lang w:val="bg-BG" w:eastAsia="zh-CN"/>
        </w:rPr>
        <w:t xml:space="preserve"> Че щ</w:t>
      </w:r>
      <w:r w:rsidRPr="00CE6C5A">
        <w:rPr>
          <w:rFonts w:ascii="Arial" w:hAnsi="Arial" w:cs="Arial"/>
          <w:bCs/>
          <w:sz w:val="24"/>
          <w:szCs w:val="24"/>
          <w:lang w:val="bg-BG" w:eastAsia="zh-CN"/>
        </w:rPr>
        <w:t xml:space="preserve">е изпълнява обществената поръчка при следните условия: - а именно </w:t>
      </w:r>
      <w:r w:rsidRPr="00CE6C5A">
        <w:rPr>
          <w:rFonts w:ascii="Arial" w:hAnsi="Arial" w:cs="Arial"/>
          <w:sz w:val="24"/>
          <w:szCs w:val="24"/>
          <w:lang w:val="bg-BG" w:eastAsia="zh-CN"/>
        </w:rPr>
        <w:t>Възложителят запазва правото си да не заяви изработване и доставка на посочените в документацията за участие по вид  формуляри, да ги заявява за изработване и доставка периодично и в различен обем, както и да заявява за изработване и доставка други не</w:t>
      </w:r>
      <w:r w:rsidRPr="00CE6C5A">
        <w:rPr>
          <w:rFonts w:ascii="Arial" w:hAnsi="Arial" w:cs="Arial"/>
          <w:sz w:val="24"/>
          <w:szCs w:val="24"/>
          <w:lang w:eastAsia="zh-CN"/>
        </w:rPr>
        <w:t xml:space="preserve"> </w:t>
      </w:r>
      <w:r w:rsidRPr="00CE6C5A">
        <w:rPr>
          <w:rFonts w:ascii="Arial" w:hAnsi="Arial" w:cs="Arial"/>
          <w:sz w:val="24"/>
          <w:szCs w:val="24"/>
          <w:lang w:val="bg-BG" w:eastAsia="zh-CN"/>
        </w:rPr>
        <w:t xml:space="preserve">упоменати бланки. </w:t>
      </w:r>
    </w:p>
    <w:p w:rsidR="002A7081" w:rsidRPr="00CE6C5A" w:rsidRDefault="002A7081" w:rsidP="002A7081">
      <w:pPr>
        <w:jc w:val="both"/>
        <w:rPr>
          <w:rFonts w:ascii="Arial" w:hAnsi="Arial" w:cs="Arial"/>
          <w:sz w:val="24"/>
          <w:szCs w:val="24"/>
          <w:lang w:val="bg-BG" w:eastAsia="zh-CN"/>
        </w:rPr>
      </w:pPr>
      <w:r w:rsidRPr="00CE6C5A">
        <w:rPr>
          <w:rFonts w:ascii="Arial" w:hAnsi="Arial" w:cs="Arial"/>
          <w:sz w:val="24"/>
          <w:szCs w:val="24"/>
          <w:lang w:val="bg-BG" w:eastAsia="zh-CN"/>
        </w:rPr>
        <w:t xml:space="preserve"> Че доставката на заявени за изработване  формуляри се извършва в седемдневен срок от получаване на съответната заявка от възложителя.                                                                                     </w:t>
      </w:r>
      <w:r w:rsidRPr="00CE6C5A">
        <w:rPr>
          <w:rFonts w:ascii="Arial" w:hAnsi="Arial" w:cs="Arial"/>
          <w:i/>
          <w:color w:val="FFFFFF"/>
          <w:sz w:val="24"/>
          <w:szCs w:val="24"/>
          <w:lang w:val="bg-BG" w:eastAsia="zh-CN"/>
        </w:rPr>
        <w:t>.....................</w:t>
      </w:r>
      <w:r w:rsidRPr="00CE6C5A">
        <w:rPr>
          <w:rFonts w:ascii="Arial" w:hAnsi="Arial" w:cs="Arial"/>
          <w:color w:val="FFFFFF"/>
          <w:sz w:val="24"/>
          <w:szCs w:val="24"/>
          <w:lang w:val="bg-BG" w:eastAsia="zh-CN"/>
        </w:rPr>
        <w:t xml:space="preserve"> </w:t>
      </w:r>
    </w:p>
    <w:p w:rsidR="002A7081" w:rsidRDefault="002A7081" w:rsidP="002A7081">
      <w:pPr>
        <w:ind w:firstLine="708"/>
        <w:jc w:val="both"/>
        <w:rPr>
          <w:rFonts w:ascii="Arial" w:hAnsi="Arial" w:cs="Arial"/>
          <w:sz w:val="24"/>
          <w:szCs w:val="24"/>
          <w:lang w:val="bg-BG"/>
        </w:rPr>
      </w:pPr>
      <w:r>
        <w:rPr>
          <w:rFonts w:ascii="Arial" w:hAnsi="Arial" w:cs="Arial"/>
          <w:sz w:val="24"/>
          <w:szCs w:val="24"/>
          <w:lang w:val="bg-BG"/>
        </w:rPr>
        <w:t xml:space="preserve">Комисията разгледа техническото предложение на участника </w:t>
      </w:r>
      <w:r w:rsidRPr="001F2514">
        <w:rPr>
          <w:rFonts w:ascii="Arial" w:hAnsi="Arial" w:cs="Arial"/>
          <w:sz w:val="24"/>
          <w:szCs w:val="24"/>
          <w:lang w:val="bg-BG"/>
        </w:rPr>
        <w:t>-</w:t>
      </w:r>
      <w:r>
        <w:rPr>
          <w:rFonts w:ascii="Arial" w:hAnsi="Arial" w:cs="Arial"/>
          <w:sz w:val="24"/>
          <w:szCs w:val="24"/>
          <w:lang w:val="bg-BG"/>
        </w:rPr>
        <w:t>„Ди ем ай дивелопмънт„ ЕООД гр. София, като установи , че същото отговаря на изискванията на възложителя.</w:t>
      </w:r>
    </w:p>
    <w:p w:rsidR="002A7081" w:rsidRPr="00CE6C5A" w:rsidRDefault="002A7081" w:rsidP="002A7081">
      <w:pPr>
        <w:ind w:firstLine="720"/>
        <w:jc w:val="both"/>
        <w:rPr>
          <w:rFonts w:ascii="Arial" w:hAnsi="Arial" w:cs="Arial"/>
          <w:sz w:val="24"/>
          <w:szCs w:val="24"/>
          <w:lang w:val="bg-BG"/>
        </w:rPr>
      </w:pPr>
      <w:r w:rsidRPr="00CE6C5A">
        <w:rPr>
          <w:rFonts w:ascii="Arial" w:hAnsi="Arial" w:cs="Arial"/>
          <w:sz w:val="24"/>
          <w:szCs w:val="24"/>
          <w:lang w:val="bg-BG"/>
        </w:rPr>
        <w:t xml:space="preserve">Участникът е декларирал че </w:t>
      </w:r>
      <w:r w:rsidRPr="00CE6C5A">
        <w:rPr>
          <w:rFonts w:ascii="Arial" w:hAnsi="Arial" w:cs="Arial"/>
          <w:color w:val="000000"/>
          <w:sz w:val="24"/>
          <w:szCs w:val="24"/>
          <w:lang w:val="bg-BG"/>
        </w:rPr>
        <w:t xml:space="preserve"> е съгласен  </w:t>
      </w:r>
      <w:r w:rsidRPr="00CE6C5A">
        <w:rPr>
          <w:rFonts w:ascii="Arial" w:hAnsi="Arial" w:cs="Arial"/>
          <w:sz w:val="24"/>
          <w:szCs w:val="24"/>
          <w:lang w:val="bg-BG"/>
        </w:rPr>
        <w:t>срокът на изпълнение на поръчката да бъде  1/една/ година, считано от датата на сключване на договора, или до достигане на финансовият ресурс определен от Възложителя ;</w:t>
      </w:r>
    </w:p>
    <w:p w:rsidR="002A7081" w:rsidRPr="00CE6C5A" w:rsidRDefault="002A7081" w:rsidP="002A7081">
      <w:pPr>
        <w:jc w:val="both"/>
        <w:rPr>
          <w:rFonts w:ascii="Arial" w:hAnsi="Arial" w:cs="Arial"/>
          <w:sz w:val="24"/>
          <w:szCs w:val="24"/>
          <w:lang w:val="bg-BG"/>
        </w:rPr>
      </w:pPr>
      <w:r w:rsidRPr="00CE6C5A">
        <w:rPr>
          <w:rFonts w:ascii="Arial" w:hAnsi="Arial" w:cs="Arial"/>
          <w:sz w:val="24"/>
          <w:szCs w:val="24"/>
          <w:lang w:val="bg-BG"/>
        </w:rPr>
        <w:lastRenderedPageBreak/>
        <w:t xml:space="preserve"> Че мястото на изпълнение на поръчката ще бъде</w:t>
      </w:r>
      <w:r w:rsidRPr="00CE6C5A">
        <w:rPr>
          <w:rFonts w:ascii="Arial" w:hAnsi="Arial" w:cs="Arial"/>
          <w:b/>
          <w:sz w:val="24"/>
          <w:szCs w:val="24"/>
          <w:lang w:val="bg-BG"/>
        </w:rPr>
        <w:t xml:space="preserve"> </w:t>
      </w:r>
      <w:r w:rsidRPr="00CE6C5A">
        <w:rPr>
          <w:rFonts w:ascii="Arial" w:hAnsi="Arial" w:cs="Arial"/>
          <w:sz w:val="24"/>
          <w:szCs w:val="24"/>
          <w:lang w:val="bg-BG"/>
        </w:rPr>
        <w:t>Административната сграда на  ТП ДГС Свиленград,   адрес: гр.Свиленград, ул.“Цар Симеон Велики “ № 42.</w:t>
      </w:r>
    </w:p>
    <w:p w:rsidR="002A7081" w:rsidRPr="00CE6C5A" w:rsidRDefault="002A7081" w:rsidP="002A7081">
      <w:pPr>
        <w:jc w:val="both"/>
        <w:rPr>
          <w:rFonts w:ascii="Arial" w:hAnsi="Arial" w:cs="Arial"/>
          <w:sz w:val="24"/>
          <w:szCs w:val="24"/>
          <w:lang w:val="bg-BG" w:eastAsia="zh-CN"/>
        </w:rPr>
      </w:pPr>
      <w:r w:rsidRPr="00CE6C5A">
        <w:rPr>
          <w:rFonts w:ascii="Arial" w:hAnsi="Arial" w:cs="Arial"/>
          <w:sz w:val="24"/>
          <w:szCs w:val="24"/>
          <w:lang w:val="bg-BG" w:eastAsia="zh-CN"/>
        </w:rPr>
        <w:t xml:space="preserve"> Че щ</w:t>
      </w:r>
      <w:r w:rsidRPr="00CE6C5A">
        <w:rPr>
          <w:rFonts w:ascii="Arial" w:hAnsi="Arial" w:cs="Arial"/>
          <w:bCs/>
          <w:sz w:val="24"/>
          <w:szCs w:val="24"/>
          <w:lang w:val="bg-BG" w:eastAsia="zh-CN"/>
        </w:rPr>
        <w:t xml:space="preserve">е изпълнява обществената поръчка при следните условия: - а именно </w:t>
      </w:r>
      <w:r w:rsidRPr="00CE6C5A">
        <w:rPr>
          <w:rFonts w:ascii="Arial" w:hAnsi="Arial" w:cs="Arial"/>
          <w:sz w:val="24"/>
          <w:szCs w:val="24"/>
          <w:lang w:val="bg-BG" w:eastAsia="zh-CN"/>
        </w:rPr>
        <w:t>Възложителят запазва правото си да не заяви изработване и доставка на посочените в документацията за участие по вид  формуляри, да ги заявява за изработване и доставка периодично и в различен обем, както и да заявява за изработване и доставка други не</w:t>
      </w:r>
      <w:r>
        <w:rPr>
          <w:rFonts w:ascii="Arial" w:hAnsi="Arial" w:cs="Arial"/>
          <w:sz w:val="24"/>
          <w:szCs w:val="24"/>
          <w:lang w:eastAsia="zh-CN"/>
        </w:rPr>
        <w:t xml:space="preserve"> </w:t>
      </w:r>
      <w:r w:rsidRPr="00CE6C5A">
        <w:rPr>
          <w:rFonts w:ascii="Arial" w:hAnsi="Arial" w:cs="Arial"/>
          <w:sz w:val="24"/>
          <w:szCs w:val="24"/>
          <w:lang w:val="bg-BG" w:eastAsia="zh-CN"/>
        </w:rPr>
        <w:t xml:space="preserve">упоменати бланки. </w:t>
      </w:r>
    </w:p>
    <w:p w:rsidR="002A7081" w:rsidRDefault="002A7081" w:rsidP="002A7081">
      <w:pPr>
        <w:ind w:firstLine="708"/>
        <w:jc w:val="both"/>
        <w:rPr>
          <w:rFonts w:ascii="Arial" w:hAnsi="Arial" w:cs="Arial"/>
          <w:sz w:val="24"/>
          <w:szCs w:val="24"/>
          <w:lang w:val="bg-BG"/>
        </w:rPr>
      </w:pPr>
      <w:r w:rsidRPr="00CE6C5A">
        <w:rPr>
          <w:rFonts w:ascii="Arial" w:hAnsi="Arial" w:cs="Arial"/>
          <w:sz w:val="24"/>
          <w:szCs w:val="24"/>
          <w:lang w:val="bg-BG" w:eastAsia="zh-CN"/>
        </w:rPr>
        <w:t xml:space="preserve"> Че доставката на заявени за изработване  формуляри се извършва в седемдневен срок от получаване на съответната заявка от възложителя.                                                                                     </w:t>
      </w:r>
      <w:r>
        <w:rPr>
          <w:rFonts w:ascii="Cambria" w:hAnsi="Cambria"/>
          <w:i/>
          <w:color w:val="FFFFFF"/>
          <w:sz w:val="24"/>
          <w:szCs w:val="24"/>
          <w:lang w:val="bg-BG" w:eastAsia="zh-CN"/>
        </w:rPr>
        <w:t>..........</w:t>
      </w:r>
      <w:r w:rsidRPr="00991901">
        <w:rPr>
          <w:rFonts w:ascii="Cambria" w:hAnsi="Cambria"/>
          <w:i/>
          <w:color w:val="FFFFFF"/>
          <w:sz w:val="24"/>
          <w:szCs w:val="24"/>
          <w:lang w:val="bg-BG" w:eastAsia="zh-CN"/>
        </w:rPr>
        <w:t>..........</w:t>
      </w:r>
      <w:r w:rsidRPr="00991901">
        <w:rPr>
          <w:rFonts w:ascii="Arial" w:hAnsi="Arial" w:cs="Arial"/>
          <w:sz w:val="24"/>
          <w:szCs w:val="24"/>
          <w:lang w:val="bg-BG"/>
        </w:rPr>
        <w:t xml:space="preserve"> </w:t>
      </w:r>
      <w:r>
        <w:rPr>
          <w:rFonts w:ascii="Arial" w:hAnsi="Arial" w:cs="Arial"/>
          <w:sz w:val="24"/>
          <w:szCs w:val="24"/>
          <w:lang w:val="bg-BG"/>
        </w:rPr>
        <w:t xml:space="preserve">Комисията разгледа техническото предложение на участника </w:t>
      </w:r>
      <w:r w:rsidRPr="001F2514">
        <w:rPr>
          <w:rFonts w:ascii="Arial" w:hAnsi="Arial" w:cs="Arial"/>
          <w:sz w:val="24"/>
          <w:szCs w:val="24"/>
          <w:lang w:val="bg-BG"/>
        </w:rPr>
        <w:t>-</w:t>
      </w:r>
      <w:r>
        <w:rPr>
          <w:rFonts w:ascii="Arial" w:hAnsi="Arial" w:cs="Arial"/>
          <w:sz w:val="24"/>
          <w:szCs w:val="24"/>
          <w:lang w:val="bg-BG"/>
        </w:rPr>
        <w:t>„Алфа стар„ ЕООД гр. София, като установи , че същото отговаря на изискванията на възложителя.</w:t>
      </w:r>
    </w:p>
    <w:p w:rsidR="002A7081" w:rsidRPr="00CE6C5A" w:rsidRDefault="002A7081" w:rsidP="002A7081">
      <w:pPr>
        <w:ind w:firstLine="720"/>
        <w:jc w:val="both"/>
        <w:rPr>
          <w:rFonts w:ascii="Arial" w:hAnsi="Arial" w:cs="Arial"/>
          <w:sz w:val="24"/>
          <w:szCs w:val="24"/>
          <w:lang w:val="bg-BG"/>
        </w:rPr>
      </w:pPr>
      <w:r w:rsidRPr="00CE6C5A">
        <w:rPr>
          <w:rFonts w:ascii="Arial" w:hAnsi="Arial" w:cs="Arial"/>
          <w:sz w:val="24"/>
          <w:szCs w:val="24"/>
          <w:lang w:val="bg-BG"/>
        </w:rPr>
        <w:t xml:space="preserve">Участникът е декларирал че </w:t>
      </w:r>
      <w:r w:rsidRPr="00CE6C5A">
        <w:rPr>
          <w:rFonts w:ascii="Arial" w:hAnsi="Arial" w:cs="Arial"/>
          <w:color w:val="000000"/>
          <w:sz w:val="24"/>
          <w:szCs w:val="24"/>
          <w:lang w:val="bg-BG"/>
        </w:rPr>
        <w:t xml:space="preserve"> е съгласен  </w:t>
      </w:r>
      <w:r w:rsidRPr="00CE6C5A">
        <w:rPr>
          <w:rFonts w:ascii="Arial" w:hAnsi="Arial" w:cs="Arial"/>
          <w:sz w:val="24"/>
          <w:szCs w:val="24"/>
          <w:lang w:val="bg-BG"/>
        </w:rPr>
        <w:t>срокът на изпълнение на поръчката да бъде  1/една/ година, считано от датата на сключване на договора, или до достигане на финансовият ресурс определен от Възложителя ;</w:t>
      </w:r>
    </w:p>
    <w:p w:rsidR="002A7081" w:rsidRPr="00CE6C5A" w:rsidRDefault="002A7081" w:rsidP="002A7081">
      <w:pPr>
        <w:jc w:val="both"/>
        <w:rPr>
          <w:rFonts w:ascii="Arial" w:hAnsi="Arial" w:cs="Arial"/>
          <w:sz w:val="24"/>
          <w:szCs w:val="24"/>
          <w:lang w:val="bg-BG"/>
        </w:rPr>
      </w:pPr>
      <w:r w:rsidRPr="00CE6C5A">
        <w:rPr>
          <w:rFonts w:ascii="Arial" w:hAnsi="Arial" w:cs="Arial"/>
          <w:sz w:val="24"/>
          <w:szCs w:val="24"/>
          <w:lang w:val="bg-BG"/>
        </w:rPr>
        <w:t xml:space="preserve"> Че мястото на изпълнение на поръчката ще бъде</w:t>
      </w:r>
      <w:r w:rsidRPr="00CE6C5A">
        <w:rPr>
          <w:rFonts w:ascii="Arial" w:hAnsi="Arial" w:cs="Arial"/>
          <w:b/>
          <w:sz w:val="24"/>
          <w:szCs w:val="24"/>
          <w:lang w:val="bg-BG"/>
        </w:rPr>
        <w:t xml:space="preserve"> </w:t>
      </w:r>
      <w:r w:rsidRPr="00CE6C5A">
        <w:rPr>
          <w:rFonts w:ascii="Arial" w:hAnsi="Arial" w:cs="Arial"/>
          <w:sz w:val="24"/>
          <w:szCs w:val="24"/>
          <w:lang w:val="bg-BG"/>
        </w:rPr>
        <w:t>Административната сграда на  ТП ДГС Свиленград,   адрес: гр.Свиленград, ул.“Цар Симеон Велики “ № 42.</w:t>
      </w:r>
    </w:p>
    <w:p w:rsidR="002A7081" w:rsidRPr="00CE6C5A" w:rsidRDefault="002A7081" w:rsidP="002A7081">
      <w:pPr>
        <w:jc w:val="both"/>
        <w:rPr>
          <w:rFonts w:ascii="Arial" w:hAnsi="Arial" w:cs="Arial"/>
          <w:sz w:val="24"/>
          <w:szCs w:val="24"/>
          <w:lang w:val="bg-BG" w:eastAsia="zh-CN"/>
        </w:rPr>
      </w:pPr>
      <w:r w:rsidRPr="00CE6C5A">
        <w:rPr>
          <w:rFonts w:ascii="Arial" w:hAnsi="Arial" w:cs="Arial"/>
          <w:sz w:val="24"/>
          <w:szCs w:val="24"/>
          <w:lang w:val="bg-BG" w:eastAsia="zh-CN"/>
        </w:rPr>
        <w:t xml:space="preserve"> Че щ</w:t>
      </w:r>
      <w:r w:rsidRPr="00CE6C5A">
        <w:rPr>
          <w:rFonts w:ascii="Arial" w:hAnsi="Arial" w:cs="Arial"/>
          <w:bCs/>
          <w:sz w:val="24"/>
          <w:szCs w:val="24"/>
          <w:lang w:val="bg-BG" w:eastAsia="zh-CN"/>
        </w:rPr>
        <w:t xml:space="preserve">е изпълнява обществената поръчка при следните условия: - а именно </w:t>
      </w:r>
      <w:r w:rsidRPr="00CE6C5A">
        <w:rPr>
          <w:rFonts w:ascii="Arial" w:hAnsi="Arial" w:cs="Arial"/>
          <w:sz w:val="24"/>
          <w:szCs w:val="24"/>
          <w:lang w:val="bg-BG" w:eastAsia="zh-CN"/>
        </w:rPr>
        <w:t>Възложителят запазва правото си да не заяви изработване и доставка на посочените в документацията за участие по вид  формуляри, да ги заявява за изработване и доставка периодично и в различен обем, както и да заявява за изработване и доставка други не</w:t>
      </w:r>
      <w:r>
        <w:rPr>
          <w:rFonts w:ascii="Arial" w:hAnsi="Arial" w:cs="Arial"/>
          <w:sz w:val="24"/>
          <w:szCs w:val="24"/>
          <w:lang w:eastAsia="zh-CN"/>
        </w:rPr>
        <w:t xml:space="preserve"> </w:t>
      </w:r>
      <w:r w:rsidRPr="00CE6C5A">
        <w:rPr>
          <w:rFonts w:ascii="Arial" w:hAnsi="Arial" w:cs="Arial"/>
          <w:sz w:val="24"/>
          <w:szCs w:val="24"/>
          <w:lang w:val="bg-BG" w:eastAsia="zh-CN"/>
        </w:rPr>
        <w:t xml:space="preserve">упоменати бланки. </w:t>
      </w:r>
    </w:p>
    <w:p w:rsidR="002A7081" w:rsidRPr="00CE6C5A" w:rsidRDefault="002A7081" w:rsidP="002A7081">
      <w:pPr>
        <w:jc w:val="both"/>
        <w:rPr>
          <w:rFonts w:ascii="Arial" w:hAnsi="Arial" w:cs="Arial"/>
          <w:sz w:val="24"/>
          <w:szCs w:val="24"/>
          <w:lang w:val="bg-BG" w:eastAsia="zh-CN"/>
        </w:rPr>
      </w:pPr>
      <w:r w:rsidRPr="00CE6C5A">
        <w:rPr>
          <w:rFonts w:ascii="Arial" w:hAnsi="Arial" w:cs="Arial"/>
          <w:sz w:val="24"/>
          <w:szCs w:val="24"/>
          <w:lang w:val="bg-BG" w:eastAsia="zh-CN"/>
        </w:rPr>
        <w:t xml:space="preserve"> Че доставката на заявени за изработване  формуляри се извършва в седемдневен срок от получаване на съответната заявка от възложителя.                                                                                     </w:t>
      </w:r>
      <w:r w:rsidRPr="00CE6C5A">
        <w:rPr>
          <w:rFonts w:ascii="Arial" w:hAnsi="Arial" w:cs="Arial"/>
          <w:i/>
          <w:color w:val="FFFFFF"/>
          <w:sz w:val="24"/>
          <w:szCs w:val="24"/>
          <w:lang w:val="bg-BG" w:eastAsia="zh-CN"/>
        </w:rPr>
        <w:t>....................</w:t>
      </w:r>
      <w:r w:rsidRPr="00CE6C5A">
        <w:rPr>
          <w:rFonts w:ascii="Arial" w:hAnsi="Arial" w:cs="Arial"/>
          <w:color w:val="FFFFFF"/>
          <w:sz w:val="24"/>
          <w:szCs w:val="24"/>
          <w:lang w:val="bg-BG" w:eastAsia="zh-CN"/>
        </w:rPr>
        <w:t xml:space="preserve"> </w:t>
      </w:r>
    </w:p>
    <w:p w:rsidR="002A7081" w:rsidRDefault="002A7081" w:rsidP="002A7081">
      <w:pPr>
        <w:jc w:val="both"/>
        <w:rPr>
          <w:rFonts w:ascii="Arial" w:hAnsi="Arial" w:cs="Arial"/>
          <w:sz w:val="24"/>
          <w:szCs w:val="24"/>
          <w:lang w:val="bg-BG"/>
        </w:rPr>
      </w:pPr>
      <w:r w:rsidRPr="00CE6C5A">
        <w:rPr>
          <w:rFonts w:ascii="Arial" w:hAnsi="Arial" w:cs="Arial"/>
          <w:i/>
          <w:color w:val="FFFFFF"/>
          <w:sz w:val="24"/>
          <w:szCs w:val="24"/>
          <w:lang w:val="bg-BG" w:eastAsia="zh-CN"/>
        </w:rPr>
        <w:t>.</w:t>
      </w:r>
      <w:r w:rsidRPr="00CE6C5A">
        <w:rPr>
          <w:rFonts w:ascii="Arial" w:hAnsi="Arial" w:cs="Arial"/>
          <w:color w:val="FFFFFF"/>
          <w:sz w:val="24"/>
          <w:szCs w:val="24"/>
          <w:lang w:val="bg-BG" w:eastAsia="zh-CN"/>
        </w:rPr>
        <w:t xml:space="preserve"> </w:t>
      </w:r>
    </w:p>
    <w:p w:rsidR="002A7081" w:rsidRPr="001F2514" w:rsidRDefault="002A7081" w:rsidP="002A7081">
      <w:pPr>
        <w:ind w:firstLine="708"/>
        <w:jc w:val="both"/>
        <w:rPr>
          <w:rFonts w:ascii="Arial" w:hAnsi="Arial" w:cs="Arial"/>
          <w:sz w:val="24"/>
          <w:szCs w:val="24"/>
          <w:lang w:val="bg-BG"/>
        </w:rPr>
      </w:pPr>
      <w:r>
        <w:rPr>
          <w:rFonts w:ascii="Arial" w:hAnsi="Arial" w:cs="Arial"/>
          <w:sz w:val="24"/>
          <w:szCs w:val="24"/>
          <w:lang w:val="bg-BG"/>
        </w:rPr>
        <w:t>Комисията пристъпи към разглеждане на ценовите предложения на участниците.</w:t>
      </w:r>
    </w:p>
    <w:p w:rsidR="002A7081" w:rsidRPr="00991901" w:rsidRDefault="002A7081" w:rsidP="002A7081">
      <w:pPr>
        <w:ind w:firstLine="708"/>
        <w:jc w:val="both"/>
        <w:rPr>
          <w:rFonts w:ascii="Arial" w:hAnsi="Arial" w:cs="Arial"/>
          <w:sz w:val="24"/>
          <w:szCs w:val="24"/>
          <w:lang w:val="bg-BG"/>
        </w:rPr>
      </w:pPr>
      <w:r w:rsidRPr="001F2514">
        <w:rPr>
          <w:rFonts w:ascii="Arial" w:hAnsi="Arial" w:cs="Arial"/>
          <w:sz w:val="24"/>
          <w:szCs w:val="24"/>
          <w:lang w:val="bg-BG"/>
        </w:rPr>
        <w:t>Комисията разгледа ценовото предл</w:t>
      </w:r>
      <w:r>
        <w:rPr>
          <w:rFonts w:ascii="Arial" w:hAnsi="Arial" w:cs="Arial"/>
          <w:sz w:val="24"/>
          <w:szCs w:val="24"/>
          <w:lang w:val="bg-BG"/>
        </w:rPr>
        <w:t>ожение на участникът</w:t>
      </w:r>
      <w:r w:rsidRPr="001F2514">
        <w:rPr>
          <w:rFonts w:ascii="Arial" w:hAnsi="Arial" w:cs="Arial"/>
          <w:sz w:val="24"/>
          <w:szCs w:val="24"/>
          <w:lang w:val="bg-BG"/>
        </w:rPr>
        <w:t>,</w:t>
      </w:r>
      <w:r w:rsidRPr="00A94E89">
        <w:rPr>
          <w:rFonts w:ascii="Arial" w:hAnsi="Arial" w:cs="Arial"/>
          <w:sz w:val="24"/>
          <w:szCs w:val="24"/>
          <w:lang w:val="bg-BG"/>
        </w:rPr>
        <w:t xml:space="preserve"> </w:t>
      </w:r>
      <w:r w:rsidRPr="00281D28">
        <w:rPr>
          <w:rFonts w:ascii="Arial" w:hAnsi="Arial" w:cs="Arial"/>
          <w:b/>
          <w:sz w:val="24"/>
          <w:szCs w:val="24"/>
          <w:lang w:val="bg-BG"/>
        </w:rPr>
        <w:t>-„Елтех  „ ООД гр. Димитровград</w:t>
      </w:r>
      <w:r>
        <w:rPr>
          <w:rFonts w:ascii="Arial" w:hAnsi="Arial" w:cs="Arial"/>
          <w:sz w:val="24"/>
          <w:szCs w:val="24"/>
          <w:lang w:val="bg-BG"/>
        </w:rPr>
        <w:t xml:space="preserve"> </w:t>
      </w:r>
      <w:r w:rsidRPr="001F2514">
        <w:rPr>
          <w:rFonts w:ascii="Arial" w:hAnsi="Arial" w:cs="Arial"/>
          <w:sz w:val="24"/>
          <w:szCs w:val="24"/>
          <w:lang w:val="bg-BG"/>
        </w:rPr>
        <w:t xml:space="preserve"> като констатира, че същият предлага да извърши услугата: </w:t>
      </w:r>
      <w:r>
        <w:rPr>
          <w:rFonts w:ascii="Arial" w:hAnsi="Arial" w:cs="Arial"/>
          <w:sz w:val="24"/>
          <w:szCs w:val="24"/>
        </w:rPr>
        <w:t>“</w:t>
      </w:r>
      <w:r>
        <w:rPr>
          <w:rFonts w:ascii="Arial" w:hAnsi="Arial" w:cs="Arial"/>
          <w:bCs/>
          <w:color w:val="000000"/>
          <w:sz w:val="24"/>
          <w:szCs w:val="24"/>
          <w:lang w:val="bg-BG"/>
        </w:rPr>
        <w:t xml:space="preserve"> </w:t>
      </w:r>
      <w:r w:rsidRPr="00C2235D">
        <w:rPr>
          <w:rFonts w:ascii="Arial" w:hAnsi="Arial" w:cs="Arial"/>
          <w:bCs/>
          <w:sz w:val="24"/>
          <w:szCs w:val="24"/>
          <w:lang w:val="bg-BG"/>
        </w:rPr>
        <w:t>Изработка и доставка на формуляри по Закона за горите, Закона за лова и опазване на дивеча и други необходими бланки по задание, за нуждите на ТП „ДГС СВИЛЕНГРАД"</w:t>
      </w:r>
      <w:r w:rsidRPr="00C2235D">
        <w:rPr>
          <w:rFonts w:ascii="Arial" w:hAnsi="Arial" w:cs="Arial"/>
          <w:bCs/>
          <w:color w:val="000000"/>
          <w:sz w:val="24"/>
          <w:szCs w:val="24"/>
        </w:rPr>
        <w:t xml:space="preserve"> за срок от 12 месеца</w:t>
      </w:r>
      <w:r>
        <w:rPr>
          <w:rFonts w:ascii="Arial" w:hAnsi="Arial" w:cs="Arial"/>
          <w:bCs/>
          <w:color w:val="000000"/>
          <w:sz w:val="24"/>
          <w:szCs w:val="24"/>
          <w:lang w:val="bg-BG"/>
        </w:rPr>
        <w:t xml:space="preserve"> за сумата от </w:t>
      </w:r>
      <w:r w:rsidRPr="00281D28">
        <w:rPr>
          <w:rFonts w:ascii="Arial" w:hAnsi="Arial" w:cs="Arial"/>
          <w:b/>
          <w:bCs/>
          <w:color w:val="000000"/>
          <w:sz w:val="24"/>
          <w:szCs w:val="24"/>
          <w:lang w:val="bg-BG"/>
        </w:rPr>
        <w:t>877.85</w:t>
      </w:r>
      <w:r>
        <w:rPr>
          <w:rFonts w:ascii="Arial" w:hAnsi="Arial" w:cs="Arial"/>
          <w:bCs/>
          <w:color w:val="000000"/>
          <w:sz w:val="24"/>
          <w:szCs w:val="24"/>
          <w:lang w:val="bg-BG"/>
        </w:rPr>
        <w:t xml:space="preserve"> </w:t>
      </w:r>
      <w:r>
        <w:rPr>
          <w:rFonts w:ascii="Arial" w:hAnsi="Arial" w:cs="Arial"/>
          <w:bCs/>
          <w:color w:val="000000"/>
          <w:sz w:val="24"/>
          <w:szCs w:val="24"/>
        </w:rPr>
        <w:t xml:space="preserve">/ </w:t>
      </w:r>
      <w:r>
        <w:rPr>
          <w:rFonts w:ascii="Arial" w:hAnsi="Arial" w:cs="Arial"/>
          <w:bCs/>
          <w:color w:val="000000"/>
          <w:sz w:val="24"/>
          <w:szCs w:val="24"/>
          <w:lang w:val="bg-BG"/>
        </w:rPr>
        <w:t>осемстотин седемдесет и седем 0,85/ лева без ДДС.</w:t>
      </w:r>
    </w:p>
    <w:p w:rsidR="002A7081" w:rsidRDefault="002A7081" w:rsidP="002A7081">
      <w:pPr>
        <w:ind w:firstLine="708"/>
        <w:jc w:val="both"/>
        <w:rPr>
          <w:rFonts w:ascii="Arial" w:hAnsi="Arial" w:cs="Arial"/>
          <w:bCs/>
          <w:color w:val="000000"/>
          <w:sz w:val="24"/>
          <w:szCs w:val="24"/>
          <w:lang w:val="bg-BG"/>
        </w:rPr>
      </w:pPr>
      <w:r w:rsidRPr="001F2514">
        <w:rPr>
          <w:rFonts w:ascii="Arial" w:hAnsi="Arial" w:cs="Arial"/>
          <w:sz w:val="24"/>
          <w:szCs w:val="24"/>
          <w:lang w:val="bg-BG"/>
        </w:rPr>
        <w:t>Комисията разгледа ценовото предл</w:t>
      </w:r>
      <w:r>
        <w:rPr>
          <w:rFonts w:ascii="Arial" w:hAnsi="Arial" w:cs="Arial"/>
          <w:sz w:val="24"/>
          <w:szCs w:val="24"/>
          <w:lang w:val="bg-BG"/>
        </w:rPr>
        <w:t>ожение на участникът</w:t>
      </w:r>
      <w:r w:rsidRPr="00A94E89">
        <w:rPr>
          <w:rFonts w:ascii="Arial" w:hAnsi="Arial" w:cs="Arial"/>
          <w:sz w:val="24"/>
          <w:szCs w:val="24"/>
          <w:lang w:val="bg-BG"/>
        </w:rPr>
        <w:t xml:space="preserve"> </w:t>
      </w:r>
      <w:r w:rsidRPr="001F2514">
        <w:rPr>
          <w:rFonts w:ascii="Arial" w:hAnsi="Arial" w:cs="Arial"/>
          <w:sz w:val="24"/>
          <w:szCs w:val="24"/>
          <w:lang w:val="bg-BG"/>
        </w:rPr>
        <w:t>-</w:t>
      </w:r>
      <w:r>
        <w:rPr>
          <w:rFonts w:ascii="Arial" w:hAnsi="Arial" w:cs="Arial"/>
          <w:sz w:val="24"/>
          <w:szCs w:val="24"/>
          <w:lang w:val="bg-BG"/>
        </w:rPr>
        <w:t xml:space="preserve"> </w:t>
      </w:r>
      <w:r w:rsidRPr="00281D28">
        <w:rPr>
          <w:rFonts w:ascii="Arial" w:hAnsi="Arial" w:cs="Arial"/>
          <w:b/>
          <w:sz w:val="24"/>
          <w:szCs w:val="24"/>
          <w:lang w:val="bg-BG"/>
        </w:rPr>
        <w:t xml:space="preserve">„ДИ ЕМ АЙ ДИВЕЛОПМЪНТ „ ООД гр.София </w:t>
      </w:r>
      <w:r w:rsidRPr="001F2514">
        <w:rPr>
          <w:rFonts w:ascii="Arial" w:hAnsi="Arial" w:cs="Arial"/>
          <w:sz w:val="24"/>
          <w:szCs w:val="24"/>
          <w:lang w:val="bg-BG"/>
        </w:rPr>
        <w:t>като констатира, че същият предлага да извърши услугата:</w:t>
      </w:r>
      <w:r>
        <w:rPr>
          <w:rFonts w:ascii="Arial" w:hAnsi="Arial" w:cs="Arial"/>
          <w:sz w:val="24"/>
          <w:szCs w:val="24"/>
          <w:lang w:val="bg-BG"/>
        </w:rPr>
        <w:t>“</w:t>
      </w:r>
      <w:r w:rsidRPr="001F2514">
        <w:rPr>
          <w:rFonts w:ascii="Arial" w:hAnsi="Arial" w:cs="Arial"/>
          <w:sz w:val="24"/>
          <w:szCs w:val="24"/>
          <w:lang w:val="bg-BG"/>
        </w:rPr>
        <w:t xml:space="preserve"> </w:t>
      </w:r>
      <w:r w:rsidRPr="00C2235D">
        <w:rPr>
          <w:rFonts w:ascii="Arial" w:hAnsi="Arial" w:cs="Arial"/>
          <w:bCs/>
          <w:sz w:val="24"/>
          <w:szCs w:val="24"/>
          <w:lang w:val="bg-BG"/>
        </w:rPr>
        <w:t>Изработка и доставка на формуляри по Закона за горите, Закона за лова и опазване на дивеча и други необходими бланки по задание, за нуждите на ТП „ДГС СВИЛЕНГРАД"</w:t>
      </w:r>
      <w:r w:rsidRPr="00C2235D">
        <w:rPr>
          <w:rFonts w:ascii="Arial" w:hAnsi="Arial" w:cs="Arial"/>
          <w:bCs/>
          <w:color w:val="000000"/>
          <w:sz w:val="24"/>
          <w:szCs w:val="24"/>
        </w:rPr>
        <w:t xml:space="preserve"> за срок от 12 месеца</w:t>
      </w:r>
      <w:r w:rsidRPr="00FA2680">
        <w:rPr>
          <w:rFonts w:ascii="Arial" w:hAnsi="Arial" w:cs="Arial"/>
          <w:bCs/>
          <w:color w:val="000000"/>
          <w:sz w:val="24"/>
          <w:szCs w:val="24"/>
        </w:rPr>
        <w:t xml:space="preserve"> </w:t>
      </w:r>
      <w:r>
        <w:rPr>
          <w:rFonts w:ascii="Arial" w:hAnsi="Arial" w:cs="Arial"/>
          <w:bCs/>
          <w:color w:val="000000"/>
          <w:sz w:val="24"/>
          <w:szCs w:val="24"/>
          <w:lang w:val="bg-BG"/>
        </w:rPr>
        <w:t xml:space="preserve">„ за  сумата от </w:t>
      </w:r>
      <w:r w:rsidRPr="00281D28">
        <w:rPr>
          <w:rFonts w:ascii="Arial" w:hAnsi="Arial" w:cs="Arial"/>
          <w:b/>
          <w:bCs/>
          <w:color w:val="000000"/>
          <w:sz w:val="24"/>
          <w:szCs w:val="24"/>
          <w:lang w:val="bg-BG"/>
        </w:rPr>
        <w:t>981.00</w:t>
      </w:r>
      <w:r>
        <w:rPr>
          <w:rFonts w:ascii="Arial" w:hAnsi="Arial" w:cs="Arial"/>
          <w:bCs/>
          <w:color w:val="000000"/>
          <w:sz w:val="24"/>
          <w:szCs w:val="24"/>
          <w:lang w:val="bg-BG"/>
        </w:rPr>
        <w:t xml:space="preserve"> /деветстотин осемдесет и един/ лева без ДДС.</w:t>
      </w:r>
    </w:p>
    <w:p w:rsidR="002A7081" w:rsidRPr="00991901" w:rsidRDefault="002A7081" w:rsidP="002A7081">
      <w:pPr>
        <w:ind w:firstLine="708"/>
        <w:jc w:val="both"/>
        <w:rPr>
          <w:rFonts w:ascii="Arial" w:hAnsi="Arial" w:cs="Arial"/>
          <w:sz w:val="24"/>
          <w:szCs w:val="24"/>
          <w:lang w:val="bg-BG"/>
        </w:rPr>
      </w:pPr>
      <w:r w:rsidRPr="001F2514">
        <w:rPr>
          <w:rFonts w:ascii="Arial" w:hAnsi="Arial" w:cs="Arial"/>
          <w:sz w:val="24"/>
          <w:szCs w:val="24"/>
          <w:lang w:val="bg-BG"/>
        </w:rPr>
        <w:t>Комисията разгледа ценовото предл</w:t>
      </w:r>
      <w:r>
        <w:rPr>
          <w:rFonts w:ascii="Arial" w:hAnsi="Arial" w:cs="Arial"/>
          <w:sz w:val="24"/>
          <w:szCs w:val="24"/>
          <w:lang w:val="bg-BG"/>
        </w:rPr>
        <w:t>ожение на участникът</w:t>
      </w:r>
      <w:r w:rsidRPr="00A94E89">
        <w:rPr>
          <w:rFonts w:ascii="Arial" w:hAnsi="Arial" w:cs="Arial"/>
          <w:sz w:val="24"/>
          <w:szCs w:val="24"/>
          <w:lang w:val="bg-BG"/>
        </w:rPr>
        <w:t xml:space="preserve"> </w:t>
      </w:r>
      <w:r>
        <w:rPr>
          <w:rFonts w:ascii="Arial" w:hAnsi="Arial" w:cs="Arial"/>
          <w:sz w:val="24"/>
          <w:szCs w:val="24"/>
          <w:lang w:val="bg-BG"/>
        </w:rPr>
        <w:t xml:space="preserve"> </w:t>
      </w:r>
      <w:r w:rsidRPr="001F2514">
        <w:rPr>
          <w:rFonts w:ascii="Arial" w:hAnsi="Arial" w:cs="Arial"/>
          <w:sz w:val="24"/>
          <w:szCs w:val="24"/>
          <w:lang w:val="bg-BG"/>
        </w:rPr>
        <w:t>-</w:t>
      </w:r>
      <w:r>
        <w:rPr>
          <w:rFonts w:ascii="Arial" w:hAnsi="Arial" w:cs="Arial"/>
          <w:sz w:val="24"/>
          <w:szCs w:val="24"/>
          <w:lang w:val="bg-BG"/>
        </w:rPr>
        <w:t xml:space="preserve"> </w:t>
      </w:r>
      <w:r w:rsidRPr="00281D28">
        <w:rPr>
          <w:rFonts w:ascii="Arial" w:hAnsi="Arial" w:cs="Arial"/>
          <w:b/>
          <w:sz w:val="24"/>
          <w:szCs w:val="24"/>
          <w:lang w:val="bg-BG"/>
        </w:rPr>
        <w:t>„АЛФА СТАР  „ ЕООД гр.София</w:t>
      </w:r>
      <w:r w:rsidRPr="001F2514">
        <w:rPr>
          <w:rFonts w:ascii="Arial" w:hAnsi="Arial" w:cs="Arial"/>
          <w:sz w:val="24"/>
          <w:szCs w:val="24"/>
          <w:lang w:val="bg-BG"/>
        </w:rPr>
        <w:t xml:space="preserve"> като констатира, че същият предлага да извърши услугата:</w:t>
      </w:r>
      <w:r>
        <w:rPr>
          <w:rFonts w:ascii="Arial" w:hAnsi="Arial" w:cs="Arial"/>
          <w:sz w:val="24"/>
          <w:szCs w:val="24"/>
          <w:lang w:val="bg-BG"/>
        </w:rPr>
        <w:t>“</w:t>
      </w:r>
      <w:r w:rsidRPr="001F2514">
        <w:rPr>
          <w:rFonts w:ascii="Arial" w:hAnsi="Arial" w:cs="Arial"/>
          <w:sz w:val="24"/>
          <w:szCs w:val="24"/>
          <w:lang w:val="bg-BG"/>
        </w:rPr>
        <w:t xml:space="preserve"> </w:t>
      </w:r>
      <w:r w:rsidRPr="00C2235D">
        <w:rPr>
          <w:rFonts w:ascii="Arial" w:hAnsi="Arial" w:cs="Arial"/>
          <w:bCs/>
          <w:sz w:val="24"/>
          <w:szCs w:val="24"/>
          <w:lang w:val="bg-BG"/>
        </w:rPr>
        <w:t>Изработка и доставка на формуляри по Закона за горите, Закона за лова и опазване на дивеча и други необходими бланки по задание, за нуждите на ТП „ДГС СВИЛЕНГРАД"</w:t>
      </w:r>
      <w:r w:rsidRPr="00C2235D">
        <w:rPr>
          <w:rFonts w:ascii="Arial" w:hAnsi="Arial" w:cs="Arial"/>
          <w:bCs/>
          <w:color w:val="000000"/>
          <w:sz w:val="24"/>
          <w:szCs w:val="24"/>
        </w:rPr>
        <w:t xml:space="preserve"> за срок от 12 месеца</w:t>
      </w:r>
      <w:r w:rsidRPr="00FA2680">
        <w:rPr>
          <w:rFonts w:ascii="Arial" w:hAnsi="Arial" w:cs="Arial"/>
          <w:bCs/>
          <w:color w:val="000000"/>
          <w:sz w:val="24"/>
          <w:szCs w:val="24"/>
        </w:rPr>
        <w:t xml:space="preserve"> </w:t>
      </w:r>
      <w:r>
        <w:rPr>
          <w:rFonts w:ascii="Arial" w:hAnsi="Arial" w:cs="Arial"/>
          <w:bCs/>
          <w:color w:val="000000"/>
          <w:sz w:val="24"/>
          <w:szCs w:val="24"/>
          <w:lang w:val="bg-BG"/>
        </w:rPr>
        <w:t xml:space="preserve">„ за  сумата от </w:t>
      </w:r>
      <w:r w:rsidRPr="00281D28">
        <w:rPr>
          <w:rFonts w:ascii="Arial" w:hAnsi="Arial" w:cs="Arial"/>
          <w:b/>
          <w:bCs/>
          <w:color w:val="000000"/>
          <w:sz w:val="24"/>
          <w:szCs w:val="24"/>
          <w:lang w:val="bg-BG"/>
        </w:rPr>
        <w:t>844.00</w:t>
      </w:r>
      <w:r>
        <w:rPr>
          <w:rFonts w:ascii="Arial" w:hAnsi="Arial" w:cs="Arial"/>
          <w:b/>
          <w:bCs/>
          <w:color w:val="000000"/>
          <w:sz w:val="24"/>
          <w:szCs w:val="24"/>
          <w:lang w:val="bg-BG"/>
        </w:rPr>
        <w:t xml:space="preserve"> / </w:t>
      </w:r>
      <w:r w:rsidRPr="00281D28">
        <w:rPr>
          <w:rFonts w:ascii="Arial" w:hAnsi="Arial" w:cs="Arial"/>
          <w:bCs/>
          <w:color w:val="000000"/>
          <w:sz w:val="24"/>
          <w:szCs w:val="24"/>
          <w:lang w:val="bg-BG"/>
        </w:rPr>
        <w:t>осемстотин четиридесет и четири/</w:t>
      </w:r>
      <w:r>
        <w:rPr>
          <w:rFonts w:ascii="Arial" w:hAnsi="Arial" w:cs="Arial"/>
          <w:b/>
          <w:bCs/>
          <w:color w:val="000000"/>
          <w:sz w:val="24"/>
          <w:szCs w:val="24"/>
          <w:lang w:val="bg-BG"/>
        </w:rPr>
        <w:t xml:space="preserve"> </w:t>
      </w:r>
      <w:r>
        <w:rPr>
          <w:rFonts w:ascii="Arial" w:hAnsi="Arial" w:cs="Arial"/>
          <w:bCs/>
          <w:color w:val="000000"/>
          <w:sz w:val="24"/>
          <w:szCs w:val="24"/>
          <w:lang w:val="bg-BG"/>
        </w:rPr>
        <w:t xml:space="preserve"> лева без ДДС</w:t>
      </w:r>
    </w:p>
    <w:p w:rsidR="002A7081" w:rsidRPr="001F2514" w:rsidRDefault="002A7081" w:rsidP="002A7081">
      <w:pPr>
        <w:ind w:firstLine="708"/>
        <w:jc w:val="both"/>
        <w:rPr>
          <w:rFonts w:ascii="Arial" w:hAnsi="Arial" w:cs="Arial"/>
          <w:sz w:val="24"/>
          <w:szCs w:val="24"/>
          <w:lang w:val="bg-BG"/>
        </w:rPr>
      </w:pPr>
    </w:p>
    <w:p w:rsidR="002A7081" w:rsidRPr="001F2514" w:rsidRDefault="002A7081" w:rsidP="002A7081">
      <w:pPr>
        <w:ind w:firstLine="708"/>
        <w:rPr>
          <w:rFonts w:ascii="Arial" w:hAnsi="Arial" w:cs="Arial"/>
          <w:sz w:val="24"/>
          <w:szCs w:val="24"/>
          <w:lang w:val="bg-BG"/>
        </w:rPr>
      </w:pPr>
      <w:r w:rsidRPr="001F2514">
        <w:rPr>
          <w:rFonts w:ascii="Arial" w:hAnsi="Arial" w:cs="Arial"/>
          <w:sz w:val="24"/>
          <w:szCs w:val="24"/>
          <w:lang w:val="bg-BG"/>
        </w:rPr>
        <w:t>С оглед на разглеждането на ценовите решения на участниците</w:t>
      </w:r>
      <w:r>
        <w:rPr>
          <w:rFonts w:ascii="Arial" w:hAnsi="Arial" w:cs="Arial"/>
          <w:sz w:val="24"/>
          <w:szCs w:val="24"/>
          <w:lang w:val="bg-BG"/>
        </w:rPr>
        <w:t xml:space="preserve">, </w:t>
      </w:r>
      <w:r w:rsidRPr="001F2514">
        <w:rPr>
          <w:rFonts w:ascii="Arial" w:hAnsi="Arial" w:cs="Arial"/>
          <w:sz w:val="24"/>
          <w:szCs w:val="24"/>
          <w:lang w:val="bg-BG"/>
        </w:rPr>
        <w:t>комисията</w:t>
      </w:r>
    </w:p>
    <w:p w:rsidR="002A7081" w:rsidRDefault="002A7081" w:rsidP="002A7081">
      <w:pPr>
        <w:ind w:firstLine="708"/>
        <w:jc w:val="center"/>
        <w:rPr>
          <w:rFonts w:ascii="Arial" w:hAnsi="Arial" w:cs="Arial"/>
          <w:sz w:val="24"/>
          <w:szCs w:val="24"/>
          <w:lang w:val="bg-BG"/>
        </w:rPr>
      </w:pPr>
    </w:p>
    <w:p w:rsidR="002A7081" w:rsidRPr="001F2514" w:rsidRDefault="002A7081" w:rsidP="002A7081">
      <w:pPr>
        <w:ind w:firstLine="708"/>
        <w:jc w:val="center"/>
        <w:rPr>
          <w:rFonts w:ascii="Arial" w:hAnsi="Arial" w:cs="Arial"/>
          <w:sz w:val="24"/>
          <w:szCs w:val="24"/>
          <w:lang w:val="bg-BG"/>
        </w:rPr>
      </w:pPr>
      <w:r w:rsidRPr="001F2514">
        <w:rPr>
          <w:rFonts w:ascii="Arial" w:hAnsi="Arial" w:cs="Arial"/>
          <w:sz w:val="24"/>
          <w:szCs w:val="24"/>
          <w:lang w:val="bg-BG"/>
        </w:rPr>
        <w:t xml:space="preserve"> </w:t>
      </w:r>
    </w:p>
    <w:p w:rsidR="002A7081" w:rsidRPr="001F2514" w:rsidRDefault="002A7081" w:rsidP="002A7081">
      <w:pPr>
        <w:ind w:firstLine="708"/>
        <w:jc w:val="center"/>
        <w:rPr>
          <w:rFonts w:ascii="Arial" w:hAnsi="Arial" w:cs="Arial"/>
          <w:b/>
          <w:sz w:val="24"/>
          <w:szCs w:val="24"/>
          <w:lang w:val="bg-BG"/>
        </w:rPr>
      </w:pPr>
      <w:r w:rsidRPr="001F2514">
        <w:rPr>
          <w:rFonts w:ascii="Arial" w:hAnsi="Arial" w:cs="Arial"/>
          <w:sz w:val="24"/>
          <w:szCs w:val="24"/>
          <w:lang w:val="bg-BG"/>
        </w:rPr>
        <w:t xml:space="preserve"> </w:t>
      </w:r>
      <w:r w:rsidRPr="001F2514">
        <w:rPr>
          <w:rFonts w:ascii="Arial" w:hAnsi="Arial" w:cs="Arial"/>
          <w:b/>
          <w:sz w:val="24"/>
          <w:szCs w:val="24"/>
          <w:lang w:val="bg-BG"/>
        </w:rPr>
        <w:t>РЕШИ :</w:t>
      </w:r>
    </w:p>
    <w:p w:rsidR="002A7081" w:rsidRDefault="002A7081" w:rsidP="002A7081">
      <w:pPr>
        <w:ind w:firstLine="708"/>
        <w:jc w:val="center"/>
        <w:rPr>
          <w:rFonts w:ascii="Arial" w:hAnsi="Arial" w:cs="Arial"/>
          <w:b/>
          <w:sz w:val="24"/>
          <w:szCs w:val="24"/>
          <w:lang w:val="bg-BG"/>
        </w:rPr>
      </w:pPr>
    </w:p>
    <w:p w:rsidR="002A7081" w:rsidRPr="001F2514" w:rsidRDefault="002A7081" w:rsidP="002A7081">
      <w:pPr>
        <w:ind w:firstLine="708"/>
        <w:jc w:val="center"/>
        <w:rPr>
          <w:rFonts w:ascii="Arial" w:hAnsi="Arial" w:cs="Arial"/>
          <w:b/>
          <w:sz w:val="24"/>
          <w:szCs w:val="24"/>
          <w:lang w:val="bg-BG"/>
        </w:rPr>
      </w:pPr>
    </w:p>
    <w:p w:rsidR="002A7081" w:rsidRPr="001F2514" w:rsidRDefault="002A7081" w:rsidP="002A7081">
      <w:pPr>
        <w:numPr>
          <w:ilvl w:val="0"/>
          <w:numId w:val="2"/>
        </w:numPr>
        <w:ind w:left="0" w:firstLine="349"/>
        <w:jc w:val="both"/>
        <w:rPr>
          <w:rFonts w:ascii="Arial" w:hAnsi="Arial" w:cs="Arial"/>
          <w:sz w:val="24"/>
          <w:szCs w:val="24"/>
          <w:lang w:val="bg-BG"/>
        </w:rPr>
      </w:pPr>
      <w:r w:rsidRPr="001F2514">
        <w:rPr>
          <w:rFonts w:ascii="Arial" w:hAnsi="Arial" w:cs="Arial"/>
          <w:sz w:val="24"/>
          <w:szCs w:val="24"/>
          <w:lang w:val="bg-BG"/>
        </w:rPr>
        <w:t xml:space="preserve">Класира на </w:t>
      </w:r>
      <w:r w:rsidRPr="001F2514">
        <w:rPr>
          <w:rFonts w:ascii="Arial" w:hAnsi="Arial" w:cs="Arial"/>
          <w:b/>
          <w:sz w:val="24"/>
          <w:szCs w:val="24"/>
          <w:lang w:val="bg-BG"/>
        </w:rPr>
        <w:t>ПЪРВО МЯСТО</w:t>
      </w:r>
      <w:r w:rsidRPr="001F2514">
        <w:rPr>
          <w:rFonts w:ascii="Arial" w:hAnsi="Arial" w:cs="Arial"/>
          <w:sz w:val="24"/>
          <w:szCs w:val="24"/>
          <w:lang w:val="bg-BG"/>
        </w:rPr>
        <w:t xml:space="preserve"> участникът: </w:t>
      </w:r>
      <w:r w:rsidRPr="00281D28">
        <w:rPr>
          <w:rFonts w:ascii="Arial" w:hAnsi="Arial" w:cs="Arial"/>
          <w:b/>
          <w:sz w:val="24"/>
          <w:szCs w:val="24"/>
          <w:lang w:val="bg-BG"/>
        </w:rPr>
        <w:t>-„АЛФА СТАР „ ЕООД гр. София</w:t>
      </w:r>
      <w:r>
        <w:rPr>
          <w:rFonts w:ascii="Arial" w:hAnsi="Arial" w:cs="Arial"/>
          <w:b/>
          <w:sz w:val="24"/>
          <w:szCs w:val="24"/>
          <w:lang w:val="bg-BG"/>
        </w:rPr>
        <w:t xml:space="preserve"> </w:t>
      </w:r>
      <w:r w:rsidRPr="001F2514">
        <w:rPr>
          <w:rFonts w:ascii="Arial" w:hAnsi="Arial" w:cs="Arial"/>
          <w:sz w:val="24"/>
          <w:szCs w:val="24"/>
          <w:lang w:val="bg-BG"/>
        </w:rPr>
        <w:t>,</w:t>
      </w:r>
      <w:r>
        <w:rPr>
          <w:rFonts w:ascii="Arial" w:hAnsi="Arial" w:cs="Arial"/>
          <w:sz w:val="24"/>
          <w:szCs w:val="24"/>
          <w:lang w:val="bg-BG"/>
        </w:rPr>
        <w:t xml:space="preserve"> </w:t>
      </w:r>
      <w:r w:rsidRPr="001F2514">
        <w:rPr>
          <w:rFonts w:ascii="Arial" w:hAnsi="Arial" w:cs="Arial"/>
          <w:sz w:val="24"/>
          <w:szCs w:val="24"/>
          <w:lang w:val="bg-BG"/>
        </w:rPr>
        <w:t xml:space="preserve">; ЕИК </w:t>
      </w:r>
      <w:r>
        <w:rPr>
          <w:rFonts w:ascii="Arial" w:hAnsi="Arial" w:cs="Arial"/>
          <w:sz w:val="24"/>
          <w:szCs w:val="24"/>
          <w:lang w:val="bg-BG"/>
        </w:rPr>
        <w:t>175296258</w:t>
      </w:r>
      <w:r w:rsidRPr="001F2514">
        <w:rPr>
          <w:rFonts w:ascii="Arial" w:hAnsi="Arial" w:cs="Arial"/>
          <w:sz w:val="24"/>
          <w:szCs w:val="24"/>
          <w:lang w:val="bg-BG"/>
        </w:rPr>
        <w:t xml:space="preserve"> с предложена </w:t>
      </w:r>
      <w:r w:rsidRPr="001F2514">
        <w:rPr>
          <w:rFonts w:ascii="Arial" w:hAnsi="Arial" w:cs="Arial"/>
          <w:b/>
          <w:sz w:val="24"/>
          <w:szCs w:val="24"/>
          <w:lang w:val="bg-BG"/>
        </w:rPr>
        <w:t>„най-ниска цена“</w:t>
      </w:r>
      <w:r w:rsidRPr="001F2514">
        <w:rPr>
          <w:rFonts w:ascii="Arial" w:hAnsi="Arial" w:cs="Arial"/>
          <w:sz w:val="24"/>
          <w:szCs w:val="24"/>
          <w:lang w:val="bg-BG"/>
        </w:rPr>
        <w:t xml:space="preserve"> в размер на   </w:t>
      </w:r>
      <w:r w:rsidRPr="00281D28">
        <w:rPr>
          <w:rFonts w:ascii="Arial" w:hAnsi="Arial" w:cs="Arial"/>
          <w:b/>
          <w:bCs/>
          <w:color w:val="000000"/>
          <w:sz w:val="24"/>
          <w:szCs w:val="24"/>
          <w:lang w:val="bg-BG"/>
        </w:rPr>
        <w:t>844.00</w:t>
      </w:r>
      <w:r>
        <w:rPr>
          <w:rFonts w:ascii="Arial" w:hAnsi="Arial" w:cs="Arial"/>
          <w:b/>
          <w:bCs/>
          <w:color w:val="000000"/>
          <w:sz w:val="24"/>
          <w:szCs w:val="24"/>
          <w:lang w:val="bg-BG"/>
        </w:rPr>
        <w:t xml:space="preserve"> / </w:t>
      </w:r>
      <w:r w:rsidRPr="00281D28">
        <w:rPr>
          <w:rFonts w:ascii="Arial" w:hAnsi="Arial" w:cs="Arial"/>
          <w:bCs/>
          <w:color w:val="000000"/>
          <w:sz w:val="24"/>
          <w:szCs w:val="24"/>
          <w:lang w:val="bg-BG"/>
        </w:rPr>
        <w:t>осемстотин четиридесет и четири/</w:t>
      </w:r>
      <w:r>
        <w:rPr>
          <w:rFonts w:ascii="Arial" w:hAnsi="Arial" w:cs="Arial"/>
          <w:b/>
          <w:bCs/>
          <w:color w:val="000000"/>
          <w:sz w:val="24"/>
          <w:szCs w:val="24"/>
          <w:lang w:val="bg-BG"/>
        </w:rPr>
        <w:t xml:space="preserve"> </w:t>
      </w:r>
      <w:r>
        <w:rPr>
          <w:rFonts w:ascii="Arial" w:hAnsi="Arial" w:cs="Arial"/>
          <w:bCs/>
          <w:color w:val="000000"/>
          <w:sz w:val="24"/>
          <w:szCs w:val="24"/>
          <w:lang w:val="bg-BG"/>
        </w:rPr>
        <w:t xml:space="preserve"> лева без ДДС</w:t>
      </w:r>
      <w:r>
        <w:rPr>
          <w:rFonts w:ascii="Arial" w:hAnsi="Arial" w:cs="Arial"/>
          <w:sz w:val="24"/>
          <w:szCs w:val="24"/>
          <w:lang w:val="bg-BG"/>
        </w:rPr>
        <w:t xml:space="preserve"> </w:t>
      </w:r>
      <w:r w:rsidRPr="001F2514">
        <w:rPr>
          <w:rFonts w:ascii="Arial" w:hAnsi="Arial" w:cs="Arial"/>
          <w:sz w:val="24"/>
          <w:szCs w:val="24"/>
          <w:lang w:val="bg-BG"/>
        </w:rPr>
        <w:t xml:space="preserve"> .</w:t>
      </w:r>
    </w:p>
    <w:p w:rsidR="002A7081" w:rsidRPr="00255FBD" w:rsidRDefault="002A7081" w:rsidP="002A7081">
      <w:pPr>
        <w:numPr>
          <w:ilvl w:val="0"/>
          <w:numId w:val="2"/>
        </w:numPr>
        <w:ind w:left="0" w:firstLine="349"/>
        <w:jc w:val="both"/>
        <w:rPr>
          <w:rFonts w:ascii="Arial" w:hAnsi="Arial" w:cs="Arial"/>
          <w:sz w:val="24"/>
          <w:szCs w:val="24"/>
          <w:lang w:val="bg-BG"/>
        </w:rPr>
      </w:pPr>
      <w:r>
        <w:rPr>
          <w:rFonts w:ascii="Arial" w:hAnsi="Arial" w:cs="Arial"/>
          <w:sz w:val="24"/>
          <w:szCs w:val="24"/>
          <w:lang w:val="bg-BG"/>
        </w:rPr>
        <w:t xml:space="preserve">Класира на ВТОРО МЯСТО </w:t>
      </w:r>
      <w:r w:rsidRPr="001F2514">
        <w:rPr>
          <w:rFonts w:ascii="Arial" w:hAnsi="Arial" w:cs="Arial"/>
          <w:sz w:val="24"/>
          <w:szCs w:val="24"/>
          <w:lang w:val="bg-BG"/>
        </w:rPr>
        <w:t xml:space="preserve"> участник</w:t>
      </w:r>
      <w:r>
        <w:rPr>
          <w:rFonts w:ascii="Arial" w:hAnsi="Arial" w:cs="Arial"/>
          <w:sz w:val="24"/>
          <w:szCs w:val="24"/>
          <w:lang w:val="bg-BG"/>
        </w:rPr>
        <w:t xml:space="preserve">ът  </w:t>
      </w:r>
      <w:r w:rsidRPr="00281D28">
        <w:rPr>
          <w:rFonts w:ascii="Arial" w:hAnsi="Arial" w:cs="Arial"/>
          <w:b/>
          <w:sz w:val="24"/>
          <w:szCs w:val="24"/>
          <w:lang w:val="bg-BG"/>
        </w:rPr>
        <w:t>–-„ЕЛТЕХ „ ООД гр.Димитровград</w:t>
      </w:r>
      <w:r>
        <w:rPr>
          <w:rFonts w:ascii="Arial" w:hAnsi="Arial" w:cs="Arial"/>
          <w:sz w:val="24"/>
          <w:szCs w:val="24"/>
          <w:lang w:val="bg-BG"/>
        </w:rPr>
        <w:t xml:space="preserve"> ,ЕИК040470310 ,с предложена цена в размер на </w:t>
      </w:r>
      <w:r w:rsidRPr="00281D28">
        <w:rPr>
          <w:rFonts w:ascii="Arial" w:hAnsi="Arial" w:cs="Arial"/>
          <w:b/>
          <w:bCs/>
          <w:color w:val="000000"/>
          <w:sz w:val="24"/>
          <w:szCs w:val="24"/>
          <w:lang w:val="bg-BG"/>
        </w:rPr>
        <w:t>877.85</w:t>
      </w:r>
      <w:r>
        <w:rPr>
          <w:rFonts w:ascii="Arial" w:hAnsi="Arial" w:cs="Arial"/>
          <w:bCs/>
          <w:color w:val="000000"/>
          <w:sz w:val="24"/>
          <w:szCs w:val="24"/>
          <w:lang w:val="bg-BG"/>
        </w:rPr>
        <w:t xml:space="preserve"> </w:t>
      </w:r>
      <w:r>
        <w:rPr>
          <w:rFonts w:ascii="Arial" w:hAnsi="Arial" w:cs="Arial"/>
          <w:bCs/>
          <w:color w:val="000000"/>
          <w:sz w:val="24"/>
          <w:szCs w:val="24"/>
        </w:rPr>
        <w:t xml:space="preserve">/ </w:t>
      </w:r>
      <w:r>
        <w:rPr>
          <w:rFonts w:ascii="Arial" w:hAnsi="Arial" w:cs="Arial"/>
          <w:bCs/>
          <w:color w:val="000000"/>
          <w:sz w:val="24"/>
          <w:szCs w:val="24"/>
          <w:lang w:val="bg-BG"/>
        </w:rPr>
        <w:t>осемстотин седемдесет и седем 0,85/ лева без ДДС</w:t>
      </w:r>
      <w:r>
        <w:rPr>
          <w:rFonts w:ascii="Arial" w:hAnsi="Arial" w:cs="Arial"/>
          <w:sz w:val="24"/>
          <w:szCs w:val="24"/>
          <w:lang w:val="bg-BG"/>
        </w:rPr>
        <w:t xml:space="preserve"> .</w:t>
      </w:r>
    </w:p>
    <w:p w:rsidR="002A7081" w:rsidRPr="001F2514" w:rsidRDefault="002A7081" w:rsidP="002A7081">
      <w:pPr>
        <w:ind w:left="349"/>
        <w:jc w:val="both"/>
        <w:rPr>
          <w:rFonts w:ascii="Arial" w:hAnsi="Arial" w:cs="Arial"/>
          <w:sz w:val="24"/>
          <w:szCs w:val="24"/>
          <w:lang w:val="bg-BG"/>
        </w:rPr>
      </w:pPr>
    </w:p>
    <w:p w:rsidR="002A7081" w:rsidRDefault="002A7081" w:rsidP="002A7081">
      <w:pPr>
        <w:ind w:firstLine="720"/>
        <w:jc w:val="both"/>
        <w:rPr>
          <w:rFonts w:ascii="Arial" w:hAnsi="Arial" w:cs="Arial"/>
          <w:sz w:val="24"/>
          <w:szCs w:val="24"/>
          <w:lang w:val="bg-BG"/>
        </w:rPr>
      </w:pPr>
      <w:r w:rsidRPr="001F2514">
        <w:rPr>
          <w:rFonts w:ascii="Arial" w:hAnsi="Arial" w:cs="Arial"/>
          <w:sz w:val="24"/>
          <w:szCs w:val="24"/>
          <w:lang w:val="bg-BG"/>
        </w:rPr>
        <w:t xml:space="preserve">Комисията предлага на Възложителя да сключи договор за изпълнение на поръчката  с класираният на първо място участник </w:t>
      </w:r>
      <w:r>
        <w:rPr>
          <w:rFonts w:ascii="Arial" w:hAnsi="Arial" w:cs="Arial"/>
          <w:sz w:val="24"/>
          <w:szCs w:val="24"/>
          <w:lang w:val="bg-BG"/>
        </w:rPr>
        <w:t>–</w:t>
      </w:r>
      <w:r w:rsidRPr="00255FBD">
        <w:rPr>
          <w:rFonts w:ascii="Arial" w:hAnsi="Arial" w:cs="Arial"/>
          <w:sz w:val="24"/>
          <w:szCs w:val="24"/>
          <w:lang w:val="bg-BG"/>
        </w:rPr>
        <w:t xml:space="preserve"> </w:t>
      </w:r>
      <w:r>
        <w:rPr>
          <w:rFonts w:ascii="Arial" w:hAnsi="Arial" w:cs="Arial"/>
          <w:sz w:val="24"/>
          <w:szCs w:val="24"/>
          <w:lang w:val="bg-BG"/>
        </w:rPr>
        <w:t>„АЛФА СТАР „ ЕООД гр. София</w:t>
      </w:r>
      <w:r>
        <w:rPr>
          <w:rFonts w:ascii="Arial" w:hAnsi="Arial" w:cs="Arial"/>
          <w:b/>
          <w:sz w:val="24"/>
          <w:szCs w:val="24"/>
          <w:lang w:val="bg-BG"/>
        </w:rPr>
        <w:t xml:space="preserve"> </w:t>
      </w:r>
      <w:r w:rsidRPr="001F2514">
        <w:rPr>
          <w:rFonts w:ascii="Arial" w:hAnsi="Arial" w:cs="Arial"/>
          <w:sz w:val="24"/>
          <w:szCs w:val="24"/>
          <w:lang w:val="bg-BG"/>
        </w:rPr>
        <w:t>,</w:t>
      </w:r>
      <w:r>
        <w:rPr>
          <w:rFonts w:ascii="Arial" w:hAnsi="Arial" w:cs="Arial"/>
          <w:sz w:val="24"/>
          <w:szCs w:val="24"/>
          <w:lang w:val="bg-BG"/>
        </w:rPr>
        <w:t xml:space="preserve"> </w:t>
      </w:r>
      <w:r w:rsidRPr="001F2514">
        <w:rPr>
          <w:rFonts w:ascii="Arial" w:hAnsi="Arial" w:cs="Arial"/>
          <w:sz w:val="24"/>
          <w:szCs w:val="24"/>
          <w:lang w:val="bg-BG"/>
        </w:rPr>
        <w:t xml:space="preserve">; ЕИК </w:t>
      </w:r>
      <w:r>
        <w:rPr>
          <w:rFonts w:ascii="Arial" w:hAnsi="Arial" w:cs="Arial"/>
          <w:sz w:val="24"/>
          <w:szCs w:val="24"/>
          <w:lang w:val="bg-BG"/>
        </w:rPr>
        <w:t>175296258</w:t>
      </w:r>
      <w:r w:rsidRPr="001F2514">
        <w:rPr>
          <w:rFonts w:ascii="Arial" w:hAnsi="Arial" w:cs="Arial"/>
          <w:sz w:val="24"/>
          <w:szCs w:val="24"/>
          <w:lang w:val="bg-BG"/>
        </w:rPr>
        <w:t xml:space="preserve"> </w:t>
      </w:r>
      <w:r>
        <w:rPr>
          <w:rFonts w:ascii="Arial" w:hAnsi="Arial" w:cs="Arial"/>
          <w:sz w:val="24"/>
          <w:szCs w:val="24"/>
          <w:lang w:val="bg-BG"/>
        </w:rPr>
        <w:t xml:space="preserve">„  </w:t>
      </w:r>
      <w:r w:rsidRPr="001F2514">
        <w:rPr>
          <w:rFonts w:ascii="Arial" w:hAnsi="Arial" w:cs="Arial"/>
          <w:sz w:val="24"/>
          <w:szCs w:val="24"/>
          <w:lang w:val="bg-BG"/>
        </w:rPr>
        <w:t xml:space="preserve"> с предложена най-ниска цена в размер на </w:t>
      </w:r>
      <w:r>
        <w:rPr>
          <w:rFonts w:ascii="Arial" w:hAnsi="Arial" w:cs="Arial"/>
          <w:sz w:val="24"/>
          <w:szCs w:val="24"/>
          <w:lang w:val="bg-BG"/>
        </w:rPr>
        <w:t>844</w:t>
      </w:r>
      <w:r w:rsidRPr="001F2514">
        <w:rPr>
          <w:rFonts w:ascii="Arial" w:hAnsi="Arial" w:cs="Arial"/>
          <w:sz w:val="24"/>
          <w:szCs w:val="24"/>
          <w:lang w:val="bg-BG"/>
        </w:rPr>
        <w:t>.</w:t>
      </w:r>
      <w:r>
        <w:rPr>
          <w:rFonts w:ascii="Arial" w:hAnsi="Arial" w:cs="Arial"/>
          <w:sz w:val="24"/>
          <w:szCs w:val="24"/>
          <w:lang w:val="bg-BG"/>
        </w:rPr>
        <w:t>00</w:t>
      </w:r>
      <w:r w:rsidRPr="001F2514">
        <w:rPr>
          <w:rFonts w:ascii="Arial" w:hAnsi="Arial" w:cs="Arial"/>
          <w:sz w:val="24"/>
          <w:szCs w:val="24"/>
          <w:lang w:val="bg-BG"/>
        </w:rPr>
        <w:t xml:space="preserve"> лева без ДДС</w:t>
      </w:r>
      <w:r>
        <w:rPr>
          <w:rFonts w:ascii="Arial" w:hAnsi="Arial" w:cs="Arial"/>
          <w:sz w:val="24"/>
          <w:szCs w:val="24"/>
          <w:lang w:val="bg-BG"/>
        </w:rPr>
        <w:t xml:space="preserve">, след изтичане на 14 дневен срок от уведомяването </w:t>
      </w:r>
      <w:r w:rsidRPr="001F2514">
        <w:rPr>
          <w:rFonts w:ascii="Arial" w:hAnsi="Arial" w:cs="Arial"/>
          <w:sz w:val="24"/>
          <w:szCs w:val="24"/>
          <w:lang w:val="bg-BG"/>
        </w:rPr>
        <w:t xml:space="preserve"> и след представяне от страна на участника на следните документи:</w:t>
      </w:r>
    </w:p>
    <w:p w:rsidR="002A7081" w:rsidRPr="001F2514" w:rsidRDefault="002A7081" w:rsidP="002A7081">
      <w:pPr>
        <w:ind w:firstLine="720"/>
        <w:jc w:val="both"/>
        <w:rPr>
          <w:rFonts w:ascii="Arial" w:hAnsi="Arial" w:cs="Arial"/>
          <w:sz w:val="24"/>
          <w:szCs w:val="24"/>
          <w:lang w:val="bg-BG"/>
        </w:rPr>
      </w:pPr>
    </w:p>
    <w:p w:rsidR="002A7081" w:rsidRPr="001F2514" w:rsidRDefault="002A7081" w:rsidP="002A7081">
      <w:pPr>
        <w:ind w:left="720"/>
        <w:jc w:val="both"/>
        <w:rPr>
          <w:rFonts w:ascii="Arial" w:hAnsi="Arial" w:cs="Arial"/>
          <w:sz w:val="24"/>
          <w:szCs w:val="24"/>
          <w:lang w:val="bg-BG"/>
        </w:rPr>
      </w:pPr>
      <w:r w:rsidRPr="001F2514">
        <w:rPr>
          <w:rFonts w:ascii="Arial" w:hAnsi="Arial" w:cs="Arial"/>
          <w:sz w:val="24"/>
          <w:szCs w:val="24"/>
          <w:lang w:val="bg-BG"/>
        </w:rPr>
        <w:t xml:space="preserve">- </w:t>
      </w:r>
      <w:r>
        <w:rPr>
          <w:rFonts w:ascii="Arial" w:hAnsi="Arial" w:cs="Arial"/>
          <w:sz w:val="24"/>
          <w:szCs w:val="24"/>
          <w:lang w:val="bg-BG"/>
        </w:rPr>
        <w:t xml:space="preserve">  </w:t>
      </w:r>
      <w:r w:rsidRPr="001F2514">
        <w:rPr>
          <w:rFonts w:ascii="Arial" w:hAnsi="Arial" w:cs="Arial"/>
          <w:sz w:val="24"/>
          <w:szCs w:val="24"/>
          <w:lang w:val="bg-BG"/>
        </w:rPr>
        <w:t>Свидетелство за съдимост на управител;</w:t>
      </w:r>
    </w:p>
    <w:p w:rsidR="002A7081" w:rsidRPr="001F2514" w:rsidRDefault="002A7081" w:rsidP="002A7081">
      <w:pPr>
        <w:ind w:left="720"/>
        <w:jc w:val="both"/>
        <w:rPr>
          <w:rFonts w:ascii="Arial" w:hAnsi="Arial" w:cs="Arial"/>
          <w:sz w:val="24"/>
          <w:szCs w:val="24"/>
          <w:lang w:val="bg-BG"/>
        </w:rPr>
      </w:pPr>
      <w:r w:rsidRPr="001F2514">
        <w:rPr>
          <w:rFonts w:ascii="Arial" w:hAnsi="Arial" w:cs="Arial"/>
          <w:sz w:val="24"/>
          <w:szCs w:val="24"/>
          <w:lang w:val="bg-BG"/>
        </w:rPr>
        <w:t xml:space="preserve">- </w:t>
      </w:r>
      <w:r>
        <w:rPr>
          <w:rFonts w:ascii="Arial" w:hAnsi="Arial" w:cs="Arial"/>
          <w:sz w:val="24"/>
          <w:szCs w:val="24"/>
          <w:lang w:val="bg-BG"/>
        </w:rPr>
        <w:t xml:space="preserve">  </w:t>
      </w:r>
      <w:r w:rsidRPr="001F2514">
        <w:rPr>
          <w:rFonts w:ascii="Arial" w:hAnsi="Arial" w:cs="Arial"/>
          <w:sz w:val="24"/>
          <w:szCs w:val="24"/>
          <w:lang w:val="bg-BG"/>
        </w:rPr>
        <w:t>Удостоверение от НАП , че дружеството няма задължения към държавата ;</w:t>
      </w:r>
    </w:p>
    <w:p w:rsidR="002A7081" w:rsidRPr="00C35836" w:rsidRDefault="002A7081" w:rsidP="002A7081">
      <w:pPr>
        <w:tabs>
          <w:tab w:val="left" w:pos="567"/>
          <w:tab w:val="left" w:pos="993"/>
        </w:tabs>
        <w:spacing w:after="200" w:line="276" w:lineRule="auto"/>
        <w:contextualSpacing/>
        <w:jc w:val="both"/>
        <w:rPr>
          <w:rFonts w:ascii="Arial" w:eastAsia="Calibri" w:hAnsi="Arial" w:cs="Arial"/>
          <w:sz w:val="24"/>
          <w:szCs w:val="24"/>
          <w:lang w:val="bg-BG"/>
        </w:rPr>
      </w:pPr>
      <w:r>
        <w:rPr>
          <w:rFonts w:ascii="Arial" w:eastAsia="Calibri" w:hAnsi="Arial" w:cs="Arial"/>
          <w:sz w:val="24"/>
          <w:szCs w:val="24"/>
          <w:lang w:val="bg-BG"/>
        </w:rPr>
        <w:t xml:space="preserve">           - </w:t>
      </w:r>
      <w:r w:rsidRPr="00C35836">
        <w:rPr>
          <w:rFonts w:ascii="Arial" w:eastAsia="Calibri" w:hAnsi="Arial" w:cs="Arial"/>
          <w:sz w:val="24"/>
          <w:szCs w:val="24"/>
          <w:lang w:val="bg-BG"/>
        </w:rPr>
        <w:t>Удостоверение от Общината по седалището му, че дружеството няма задължения към нея;</w:t>
      </w:r>
    </w:p>
    <w:p w:rsidR="002A7081" w:rsidRPr="00C35836" w:rsidRDefault="002A7081" w:rsidP="002A7081">
      <w:pPr>
        <w:tabs>
          <w:tab w:val="left" w:pos="567"/>
          <w:tab w:val="left" w:pos="993"/>
        </w:tabs>
        <w:spacing w:after="200" w:line="276" w:lineRule="auto"/>
        <w:contextualSpacing/>
        <w:jc w:val="both"/>
        <w:rPr>
          <w:rFonts w:ascii="Arial" w:eastAsia="Calibri" w:hAnsi="Arial" w:cs="Arial"/>
          <w:sz w:val="24"/>
          <w:szCs w:val="24"/>
          <w:lang w:val="bg-BG"/>
        </w:rPr>
      </w:pPr>
      <w:r>
        <w:rPr>
          <w:rFonts w:ascii="Arial" w:eastAsia="Calibri" w:hAnsi="Arial" w:cs="Arial"/>
          <w:sz w:val="24"/>
          <w:szCs w:val="24"/>
          <w:lang w:val="bg-BG"/>
        </w:rPr>
        <w:t xml:space="preserve">            - </w:t>
      </w:r>
      <w:r w:rsidRPr="00C35836">
        <w:rPr>
          <w:rFonts w:ascii="Arial" w:eastAsia="Calibri" w:hAnsi="Arial" w:cs="Arial"/>
          <w:sz w:val="24"/>
          <w:szCs w:val="24"/>
          <w:lang w:val="bg-BG"/>
        </w:rPr>
        <w:t>Удостоверение от Община Свиленград, че дружеството няма задължения към нея;</w:t>
      </w:r>
    </w:p>
    <w:p w:rsidR="002A7081" w:rsidRPr="00C35836" w:rsidRDefault="002A7081" w:rsidP="002A7081">
      <w:pPr>
        <w:tabs>
          <w:tab w:val="left" w:pos="567"/>
          <w:tab w:val="left" w:pos="993"/>
        </w:tabs>
        <w:spacing w:after="200" w:line="276" w:lineRule="auto"/>
        <w:contextualSpacing/>
        <w:jc w:val="both"/>
        <w:rPr>
          <w:rFonts w:ascii="Arial" w:eastAsia="Calibri" w:hAnsi="Arial" w:cs="Arial"/>
          <w:sz w:val="24"/>
          <w:szCs w:val="24"/>
          <w:lang w:val="bg-BG"/>
        </w:rPr>
      </w:pPr>
      <w:r>
        <w:rPr>
          <w:rFonts w:ascii="Arial" w:eastAsia="Calibri" w:hAnsi="Arial" w:cs="Arial"/>
          <w:sz w:val="24"/>
          <w:szCs w:val="24"/>
          <w:lang w:val="bg-BG"/>
        </w:rPr>
        <w:t xml:space="preserve">            -</w:t>
      </w:r>
      <w:r w:rsidRPr="00C35836">
        <w:rPr>
          <w:rFonts w:ascii="Arial" w:eastAsia="Calibri" w:hAnsi="Arial" w:cs="Arial"/>
          <w:sz w:val="24"/>
          <w:szCs w:val="24"/>
          <w:lang w:val="bg-BG"/>
        </w:rPr>
        <w:t>Удостоверение, издадено от органите на Изпълнителна агенция „Главна инспекция по труда“, че за дружеството не е установено с влязло в сила наказателно постановление или съдебно решение, че при изпълнение на договор за обществена поръчка е нарушил чл. 118, чл. 128, чл. 245 и чл. 301 – 305 от Кодекса на труда или аналогични задължения, установени с акт на компетентен орган, съгласно законодателството на държавата, в която кандидатът или участникът е установен.</w:t>
      </w:r>
    </w:p>
    <w:p w:rsidR="002A7081" w:rsidRDefault="002A7081" w:rsidP="002A7081">
      <w:pPr>
        <w:spacing w:after="200" w:line="276" w:lineRule="auto"/>
        <w:ind w:left="720"/>
        <w:jc w:val="both"/>
        <w:rPr>
          <w:rFonts w:ascii="Arial" w:eastAsia="Calibri" w:hAnsi="Arial" w:cs="Arial"/>
          <w:sz w:val="24"/>
          <w:szCs w:val="24"/>
          <w:lang w:val="bg-BG"/>
        </w:rPr>
      </w:pPr>
      <w:r>
        <w:rPr>
          <w:rFonts w:ascii="Arial" w:eastAsia="Calibri" w:hAnsi="Arial" w:cs="Arial"/>
          <w:sz w:val="24"/>
          <w:szCs w:val="24"/>
          <w:lang w:val="bg-BG"/>
        </w:rPr>
        <w:t xml:space="preserve">- Удостоверение за липса на производство по несъстоятелност </w:t>
      </w:r>
      <w:r w:rsidRPr="00C35836">
        <w:rPr>
          <w:rFonts w:ascii="Arial" w:eastAsia="Calibri" w:hAnsi="Arial" w:cs="Arial"/>
          <w:sz w:val="24"/>
          <w:szCs w:val="24"/>
          <w:lang w:val="bg-BG"/>
        </w:rPr>
        <w:t xml:space="preserve"> и</w:t>
      </w:r>
      <w:r>
        <w:rPr>
          <w:rFonts w:ascii="Arial" w:eastAsia="Calibri" w:hAnsi="Arial" w:cs="Arial"/>
          <w:sz w:val="24"/>
          <w:szCs w:val="24"/>
          <w:lang w:val="bg-BG"/>
        </w:rPr>
        <w:t>/или</w:t>
      </w:r>
      <w:r w:rsidRPr="00C35836">
        <w:rPr>
          <w:rFonts w:ascii="Arial" w:eastAsia="Calibri" w:hAnsi="Arial" w:cs="Arial"/>
          <w:sz w:val="24"/>
          <w:szCs w:val="24"/>
          <w:lang w:val="bg-BG"/>
        </w:rPr>
        <w:t xml:space="preserve"> ликвидация</w:t>
      </w:r>
      <w:r>
        <w:rPr>
          <w:rFonts w:ascii="Arial" w:eastAsia="Calibri" w:hAnsi="Arial" w:cs="Arial"/>
          <w:sz w:val="24"/>
          <w:szCs w:val="24"/>
          <w:lang w:val="bg-BG"/>
        </w:rPr>
        <w:t>;</w:t>
      </w:r>
    </w:p>
    <w:p w:rsidR="002A7081" w:rsidRPr="001F2514" w:rsidRDefault="002A7081" w:rsidP="002A7081">
      <w:pPr>
        <w:spacing w:after="200" w:line="276" w:lineRule="auto"/>
        <w:ind w:left="720"/>
        <w:jc w:val="both"/>
        <w:rPr>
          <w:rFonts w:ascii="Arial" w:hAnsi="Arial" w:cs="Arial"/>
          <w:sz w:val="24"/>
          <w:szCs w:val="24"/>
          <w:lang w:val="bg-BG"/>
        </w:rPr>
      </w:pPr>
      <w:r>
        <w:rPr>
          <w:rFonts w:ascii="Arial" w:eastAsia="Calibri" w:hAnsi="Arial" w:cs="Arial"/>
          <w:sz w:val="24"/>
          <w:szCs w:val="24"/>
          <w:lang w:val="bg-BG"/>
        </w:rPr>
        <w:t xml:space="preserve"> В</w:t>
      </w:r>
      <w:r w:rsidRPr="001F2514">
        <w:rPr>
          <w:rFonts w:ascii="Arial" w:hAnsi="Arial" w:cs="Arial"/>
          <w:sz w:val="24"/>
          <w:szCs w:val="24"/>
          <w:lang w:val="bg-BG"/>
        </w:rPr>
        <w:t>сички решения  на комисията в настоящото заседание бяха взети с единодушие.</w:t>
      </w:r>
    </w:p>
    <w:p w:rsidR="002A7081" w:rsidRPr="001F2514" w:rsidRDefault="002A7081" w:rsidP="002A7081">
      <w:pPr>
        <w:ind w:left="720"/>
        <w:jc w:val="both"/>
        <w:rPr>
          <w:rFonts w:ascii="Arial" w:hAnsi="Arial" w:cs="Arial"/>
          <w:sz w:val="24"/>
          <w:szCs w:val="24"/>
          <w:lang w:val="bg-BG"/>
        </w:rPr>
      </w:pPr>
    </w:p>
    <w:p w:rsidR="002A7081" w:rsidRDefault="002A7081" w:rsidP="002A7081">
      <w:pPr>
        <w:ind w:firstLine="709"/>
        <w:jc w:val="both"/>
        <w:rPr>
          <w:rFonts w:ascii="Arial" w:hAnsi="Arial" w:cs="Arial"/>
          <w:sz w:val="24"/>
          <w:szCs w:val="24"/>
          <w:lang w:val="bg-BG"/>
        </w:rPr>
      </w:pPr>
      <w:r w:rsidRPr="001F2514">
        <w:rPr>
          <w:rFonts w:ascii="Arial" w:hAnsi="Arial" w:cs="Arial"/>
          <w:sz w:val="24"/>
          <w:szCs w:val="24"/>
          <w:lang w:val="bg-BG"/>
        </w:rPr>
        <w:t>С това приключи работата на комисията в 1</w:t>
      </w:r>
      <w:r>
        <w:rPr>
          <w:rFonts w:ascii="Arial" w:hAnsi="Arial" w:cs="Arial"/>
          <w:sz w:val="24"/>
          <w:szCs w:val="24"/>
          <w:lang w:val="bg-BG"/>
        </w:rPr>
        <w:t>5</w:t>
      </w:r>
      <w:r w:rsidRPr="001F2514">
        <w:rPr>
          <w:rFonts w:ascii="Arial" w:hAnsi="Arial" w:cs="Arial"/>
          <w:sz w:val="24"/>
          <w:szCs w:val="24"/>
          <w:lang w:val="bg-BG"/>
        </w:rPr>
        <w:t>:</w:t>
      </w:r>
      <w:r>
        <w:rPr>
          <w:rFonts w:ascii="Arial" w:hAnsi="Arial" w:cs="Arial"/>
          <w:sz w:val="24"/>
          <w:szCs w:val="24"/>
          <w:lang w:val="bg-BG"/>
        </w:rPr>
        <w:t>40</w:t>
      </w:r>
      <w:r w:rsidRPr="001F2514">
        <w:rPr>
          <w:rFonts w:ascii="Arial" w:hAnsi="Arial" w:cs="Arial"/>
          <w:sz w:val="24"/>
          <w:szCs w:val="24"/>
          <w:lang w:val="bg-BG"/>
        </w:rPr>
        <w:t xml:space="preserve"> часа на </w:t>
      </w:r>
      <w:r>
        <w:rPr>
          <w:rFonts w:ascii="Arial" w:hAnsi="Arial" w:cs="Arial"/>
          <w:sz w:val="24"/>
          <w:szCs w:val="24"/>
          <w:lang w:val="bg-BG"/>
        </w:rPr>
        <w:t>04</w:t>
      </w:r>
      <w:r w:rsidRPr="001F2514">
        <w:rPr>
          <w:rFonts w:ascii="Arial" w:hAnsi="Arial" w:cs="Arial"/>
          <w:sz w:val="24"/>
          <w:szCs w:val="24"/>
          <w:lang w:val="bg-BG"/>
        </w:rPr>
        <w:t>.</w:t>
      </w:r>
      <w:r>
        <w:rPr>
          <w:rFonts w:ascii="Arial" w:hAnsi="Arial" w:cs="Arial"/>
          <w:sz w:val="24"/>
          <w:szCs w:val="24"/>
          <w:lang w:val="bg-BG"/>
        </w:rPr>
        <w:t xml:space="preserve">06.2020 </w:t>
      </w:r>
      <w:r w:rsidRPr="001F2514">
        <w:rPr>
          <w:rFonts w:ascii="Arial" w:hAnsi="Arial" w:cs="Arial"/>
          <w:sz w:val="24"/>
          <w:szCs w:val="24"/>
          <w:lang w:val="bg-BG"/>
        </w:rPr>
        <w:t xml:space="preserve">г. Настоящият Протокол за дейността от работата на  комисията да се представи на Възложителя за утвърждаване, след което да бъде </w:t>
      </w:r>
      <w:r>
        <w:rPr>
          <w:rFonts w:ascii="Arial" w:hAnsi="Arial" w:cs="Arial"/>
          <w:sz w:val="24"/>
          <w:szCs w:val="24"/>
          <w:lang w:val="bg-BG"/>
        </w:rPr>
        <w:t xml:space="preserve">изпратен на участниците едновременно  с </w:t>
      </w:r>
      <w:r w:rsidRPr="001F2514">
        <w:rPr>
          <w:rFonts w:ascii="Arial" w:hAnsi="Arial" w:cs="Arial"/>
          <w:sz w:val="24"/>
          <w:szCs w:val="24"/>
          <w:lang w:val="bg-BG"/>
        </w:rPr>
        <w:t xml:space="preserve"> публикуван</w:t>
      </w:r>
      <w:r>
        <w:rPr>
          <w:rFonts w:ascii="Arial" w:hAnsi="Arial" w:cs="Arial"/>
          <w:sz w:val="24"/>
          <w:szCs w:val="24"/>
          <w:lang w:val="bg-BG"/>
        </w:rPr>
        <w:t xml:space="preserve">ето му </w:t>
      </w:r>
      <w:r w:rsidRPr="001F2514">
        <w:rPr>
          <w:rFonts w:ascii="Arial" w:hAnsi="Arial" w:cs="Arial"/>
          <w:sz w:val="24"/>
          <w:szCs w:val="24"/>
          <w:lang w:val="bg-BG"/>
        </w:rPr>
        <w:t xml:space="preserve"> в Профил на купувача</w:t>
      </w:r>
      <w:r>
        <w:rPr>
          <w:rFonts w:ascii="Arial" w:hAnsi="Arial" w:cs="Arial"/>
          <w:sz w:val="24"/>
          <w:szCs w:val="24"/>
        </w:rPr>
        <w:t>.</w:t>
      </w:r>
    </w:p>
    <w:p w:rsidR="002A7081" w:rsidRDefault="002A7081" w:rsidP="002A7081">
      <w:pPr>
        <w:ind w:firstLine="709"/>
        <w:jc w:val="both"/>
        <w:rPr>
          <w:rFonts w:ascii="Arial" w:hAnsi="Arial" w:cs="Arial"/>
          <w:sz w:val="24"/>
          <w:szCs w:val="24"/>
          <w:lang w:val="bg-BG"/>
        </w:rPr>
      </w:pPr>
    </w:p>
    <w:p w:rsidR="002A7081" w:rsidRPr="00293C52" w:rsidRDefault="002A7081" w:rsidP="002A7081">
      <w:pPr>
        <w:ind w:firstLine="709"/>
        <w:jc w:val="both"/>
        <w:rPr>
          <w:rFonts w:ascii="Arial" w:hAnsi="Arial" w:cs="Arial"/>
          <w:sz w:val="24"/>
          <w:szCs w:val="24"/>
          <w:lang w:val="bg-BG"/>
        </w:rPr>
      </w:pPr>
    </w:p>
    <w:p w:rsidR="002A7081" w:rsidRPr="001F2514" w:rsidRDefault="002A7081" w:rsidP="002A7081">
      <w:pPr>
        <w:ind w:left="720"/>
        <w:jc w:val="both"/>
        <w:rPr>
          <w:rFonts w:ascii="Arial" w:hAnsi="Arial" w:cs="Arial"/>
          <w:sz w:val="24"/>
          <w:szCs w:val="24"/>
          <w:lang w:val="bg-BG"/>
        </w:rPr>
      </w:pPr>
    </w:p>
    <w:p w:rsidR="002A7081" w:rsidRPr="001F2514" w:rsidRDefault="002A7081" w:rsidP="002A7081">
      <w:pPr>
        <w:ind w:left="720"/>
        <w:jc w:val="both"/>
        <w:rPr>
          <w:rFonts w:ascii="Arial" w:hAnsi="Arial" w:cs="Arial"/>
          <w:sz w:val="24"/>
          <w:szCs w:val="24"/>
          <w:lang w:val="bg-BG"/>
        </w:rPr>
      </w:pPr>
      <w:r w:rsidRPr="001F2514">
        <w:rPr>
          <w:rFonts w:ascii="Arial" w:hAnsi="Arial" w:cs="Arial"/>
          <w:sz w:val="24"/>
          <w:szCs w:val="24"/>
          <w:lang w:val="bg-BG"/>
        </w:rPr>
        <w:t xml:space="preserve">Председател:  </w:t>
      </w:r>
      <w:r>
        <w:rPr>
          <w:rFonts w:ascii="Arial" w:hAnsi="Arial" w:cs="Arial"/>
          <w:sz w:val="24"/>
          <w:szCs w:val="24"/>
          <w:lang w:val="bg-BG"/>
        </w:rPr>
        <w:t>1</w:t>
      </w:r>
      <w:r w:rsidRPr="001F2514">
        <w:rPr>
          <w:rFonts w:ascii="Arial" w:hAnsi="Arial" w:cs="Arial"/>
          <w:sz w:val="24"/>
          <w:szCs w:val="24"/>
          <w:lang w:val="bg-BG"/>
        </w:rPr>
        <w:t xml:space="preserve"> ………</w:t>
      </w:r>
      <w:r>
        <w:rPr>
          <w:rFonts w:ascii="Arial" w:hAnsi="Arial" w:cs="Arial"/>
          <w:sz w:val="24"/>
          <w:szCs w:val="24"/>
          <w:lang w:val="bg-BG"/>
        </w:rPr>
        <w:t>п</w:t>
      </w:r>
      <w:r w:rsidRPr="001F2514">
        <w:rPr>
          <w:rFonts w:ascii="Arial" w:hAnsi="Arial" w:cs="Arial"/>
          <w:sz w:val="24"/>
          <w:szCs w:val="24"/>
          <w:lang w:val="bg-BG"/>
        </w:rPr>
        <w:t xml:space="preserve">…………. </w:t>
      </w:r>
    </w:p>
    <w:p w:rsidR="002A7081" w:rsidRPr="001F2514" w:rsidRDefault="002A7081" w:rsidP="002A7081">
      <w:pPr>
        <w:ind w:left="720"/>
        <w:jc w:val="both"/>
        <w:rPr>
          <w:rFonts w:ascii="Arial" w:hAnsi="Arial" w:cs="Arial"/>
          <w:sz w:val="24"/>
          <w:szCs w:val="24"/>
          <w:lang w:val="bg-BG"/>
        </w:rPr>
      </w:pPr>
    </w:p>
    <w:p w:rsidR="002A7081" w:rsidRPr="001F2514" w:rsidRDefault="002A7081" w:rsidP="002A7081">
      <w:pPr>
        <w:jc w:val="both"/>
        <w:rPr>
          <w:rFonts w:ascii="Arial" w:hAnsi="Arial" w:cs="Arial"/>
          <w:sz w:val="24"/>
          <w:szCs w:val="24"/>
          <w:lang w:val="bg-BG"/>
        </w:rPr>
      </w:pPr>
    </w:p>
    <w:p w:rsidR="002A7081" w:rsidRDefault="002A7081" w:rsidP="002A7081">
      <w:pPr>
        <w:jc w:val="both"/>
        <w:rPr>
          <w:rFonts w:ascii="Arial" w:hAnsi="Arial" w:cs="Arial"/>
          <w:sz w:val="24"/>
          <w:szCs w:val="24"/>
          <w:lang w:val="bg-BG"/>
        </w:rPr>
      </w:pPr>
      <w:r w:rsidRPr="001F2514">
        <w:rPr>
          <w:rFonts w:ascii="Arial" w:hAnsi="Arial" w:cs="Arial"/>
          <w:sz w:val="24"/>
          <w:szCs w:val="24"/>
          <w:lang w:val="bg-BG"/>
        </w:rPr>
        <w:tab/>
        <w:t xml:space="preserve">   Членове :      </w:t>
      </w:r>
      <w:r>
        <w:rPr>
          <w:rFonts w:ascii="Arial" w:hAnsi="Arial" w:cs="Arial"/>
          <w:sz w:val="24"/>
          <w:szCs w:val="24"/>
          <w:lang w:val="bg-BG"/>
        </w:rPr>
        <w:t>2</w:t>
      </w:r>
      <w:r w:rsidRPr="001F2514">
        <w:rPr>
          <w:rFonts w:ascii="Arial" w:hAnsi="Arial" w:cs="Arial"/>
          <w:sz w:val="24"/>
          <w:szCs w:val="24"/>
          <w:lang w:val="bg-BG"/>
        </w:rPr>
        <w:t>………</w:t>
      </w:r>
      <w:r>
        <w:rPr>
          <w:rFonts w:ascii="Arial" w:hAnsi="Arial" w:cs="Arial"/>
          <w:sz w:val="24"/>
          <w:szCs w:val="24"/>
          <w:lang w:val="bg-BG"/>
        </w:rPr>
        <w:t>п</w:t>
      </w:r>
      <w:r w:rsidRPr="001F2514">
        <w:rPr>
          <w:rFonts w:ascii="Arial" w:hAnsi="Arial" w:cs="Arial"/>
          <w:sz w:val="24"/>
          <w:szCs w:val="24"/>
          <w:lang w:val="bg-BG"/>
        </w:rPr>
        <w:t>……………</w:t>
      </w:r>
    </w:p>
    <w:p w:rsidR="002A7081" w:rsidRPr="001F2514" w:rsidRDefault="002A7081" w:rsidP="002A7081">
      <w:pPr>
        <w:jc w:val="both"/>
        <w:rPr>
          <w:rFonts w:ascii="Arial" w:hAnsi="Arial" w:cs="Arial"/>
          <w:sz w:val="24"/>
          <w:szCs w:val="24"/>
          <w:lang w:val="bg-BG"/>
        </w:rPr>
      </w:pPr>
    </w:p>
    <w:p w:rsidR="002A7081" w:rsidRPr="001F2514" w:rsidRDefault="002A7081" w:rsidP="002A7081">
      <w:pPr>
        <w:jc w:val="both"/>
        <w:rPr>
          <w:rFonts w:ascii="Arial" w:hAnsi="Arial" w:cs="Arial"/>
          <w:sz w:val="24"/>
          <w:szCs w:val="24"/>
          <w:lang w:val="bg-BG"/>
        </w:rPr>
      </w:pPr>
    </w:p>
    <w:p w:rsidR="002A7081" w:rsidRPr="001F2514" w:rsidRDefault="002A7081" w:rsidP="002A7081">
      <w:pPr>
        <w:jc w:val="both"/>
        <w:rPr>
          <w:rFonts w:ascii="Arial" w:hAnsi="Arial" w:cs="Arial"/>
          <w:sz w:val="24"/>
          <w:szCs w:val="24"/>
        </w:rPr>
      </w:pPr>
      <w:r w:rsidRPr="001F2514">
        <w:rPr>
          <w:rFonts w:ascii="Arial" w:hAnsi="Arial" w:cs="Arial"/>
          <w:sz w:val="24"/>
          <w:szCs w:val="24"/>
          <w:lang w:val="bg-BG"/>
        </w:rPr>
        <w:tab/>
      </w:r>
      <w:r w:rsidRPr="001F2514">
        <w:rPr>
          <w:rFonts w:ascii="Arial" w:hAnsi="Arial" w:cs="Arial"/>
          <w:sz w:val="24"/>
          <w:szCs w:val="24"/>
          <w:lang w:val="bg-BG"/>
        </w:rPr>
        <w:tab/>
      </w:r>
      <w:r w:rsidRPr="001F2514">
        <w:rPr>
          <w:rFonts w:ascii="Arial" w:hAnsi="Arial" w:cs="Arial"/>
          <w:sz w:val="24"/>
          <w:szCs w:val="24"/>
          <w:lang w:val="bg-BG"/>
        </w:rPr>
        <w:tab/>
        <w:t xml:space="preserve">    </w:t>
      </w:r>
      <w:r>
        <w:rPr>
          <w:rFonts w:ascii="Arial" w:hAnsi="Arial" w:cs="Arial"/>
          <w:sz w:val="24"/>
          <w:szCs w:val="24"/>
          <w:lang w:val="bg-BG"/>
        </w:rPr>
        <w:t>3</w:t>
      </w:r>
      <w:r w:rsidRPr="001F2514">
        <w:rPr>
          <w:rFonts w:ascii="Arial" w:hAnsi="Arial" w:cs="Arial"/>
          <w:sz w:val="24"/>
          <w:szCs w:val="24"/>
          <w:lang w:val="bg-BG"/>
        </w:rPr>
        <w:t>…………</w:t>
      </w:r>
      <w:r>
        <w:rPr>
          <w:rFonts w:ascii="Arial" w:hAnsi="Arial" w:cs="Arial"/>
          <w:sz w:val="24"/>
          <w:szCs w:val="24"/>
          <w:lang w:val="bg-BG"/>
        </w:rPr>
        <w:t>п</w:t>
      </w:r>
      <w:r w:rsidRPr="001F2514">
        <w:rPr>
          <w:rFonts w:ascii="Arial" w:hAnsi="Arial" w:cs="Arial"/>
          <w:sz w:val="24"/>
          <w:szCs w:val="24"/>
          <w:lang w:val="bg-BG"/>
        </w:rPr>
        <w:t xml:space="preserve">………….  </w:t>
      </w:r>
    </w:p>
    <w:p w:rsidR="002A7081" w:rsidRPr="001F2514" w:rsidRDefault="002A7081" w:rsidP="002A7081">
      <w:pPr>
        <w:jc w:val="both"/>
        <w:rPr>
          <w:rFonts w:ascii="Arial" w:hAnsi="Arial" w:cs="Arial"/>
          <w:sz w:val="24"/>
          <w:szCs w:val="24"/>
        </w:rPr>
      </w:pPr>
    </w:p>
    <w:p w:rsidR="002A7081" w:rsidRPr="001F2514" w:rsidRDefault="002A7081" w:rsidP="002A7081">
      <w:pPr>
        <w:jc w:val="both"/>
        <w:rPr>
          <w:rFonts w:ascii="Arial" w:hAnsi="Arial" w:cs="Arial"/>
          <w:sz w:val="24"/>
          <w:szCs w:val="24"/>
        </w:rPr>
      </w:pPr>
    </w:p>
    <w:p w:rsidR="002A7081" w:rsidRDefault="002A7081" w:rsidP="002A7081">
      <w:pPr>
        <w:jc w:val="both"/>
        <w:rPr>
          <w:rFonts w:ascii="Arial" w:hAnsi="Arial" w:cs="Arial"/>
          <w:sz w:val="24"/>
          <w:szCs w:val="24"/>
        </w:rPr>
      </w:pPr>
    </w:p>
    <w:p w:rsidR="002A7081" w:rsidRDefault="002A7081" w:rsidP="002A7081">
      <w:pPr>
        <w:jc w:val="both"/>
        <w:rPr>
          <w:rFonts w:ascii="Arial" w:hAnsi="Arial" w:cs="Arial"/>
          <w:sz w:val="24"/>
          <w:szCs w:val="24"/>
        </w:rPr>
      </w:pPr>
    </w:p>
    <w:sectPr w:rsidR="002A7081" w:rsidSect="002A7081">
      <w:pgSz w:w="11906" w:h="16838"/>
      <w:pgMar w:top="1135"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A654E"/>
    <w:multiLevelType w:val="hybridMultilevel"/>
    <w:tmpl w:val="E960B08A"/>
    <w:lvl w:ilvl="0" w:tplc="BF3AC736">
      <w:start w:val="1"/>
      <w:numFmt w:val="decimal"/>
      <w:lvlText w:val="%1."/>
      <w:lvlJc w:val="left"/>
      <w:pPr>
        <w:ind w:left="1776" w:hanging="360"/>
      </w:pPr>
      <w:rPr>
        <w:rFonts w:hint="default"/>
      </w:rPr>
    </w:lvl>
    <w:lvl w:ilvl="1" w:tplc="04020019" w:tentative="1">
      <w:start w:val="1"/>
      <w:numFmt w:val="lowerLetter"/>
      <w:lvlText w:val="%2."/>
      <w:lvlJc w:val="left"/>
      <w:pPr>
        <w:ind w:left="2496" w:hanging="360"/>
      </w:pPr>
    </w:lvl>
    <w:lvl w:ilvl="2" w:tplc="0402001B" w:tentative="1">
      <w:start w:val="1"/>
      <w:numFmt w:val="lowerRoman"/>
      <w:lvlText w:val="%3."/>
      <w:lvlJc w:val="right"/>
      <w:pPr>
        <w:ind w:left="3216" w:hanging="180"/>
      </w:pPr>
    </w:lvl>
    <w:lvl w:ilvl="3" w:tplc="0402000F" w:tentative="1">
      <w:start w:val="1"/>
      <w:numFmt w:val="decimal"/>
      <w:lvlText w:val="%4."/>
      <w:lvlJc w:val="left"/>
      <w:pPr>
        <w:ind w:left="3936" w:hanging="360"/>
      </w:pPr>
    </w:lvl>
    <w:lvl w:ilvl="4" w:tplc="04020019" w:tentative="1">
      <w:start w:val="1"/>
      <w:numFmt w:val="lowerLetter"/>
      <w:lvlText w:val="%5."/>
      <w:lvlJc w:val="left"/>
      <w:pPr>
        <w:ind w:left="4656" w:hanging="360"/>
      </w:pPr>
    </w:lvl>
    <w:lvl w:ilvl="5" w:tplc="0402001B" w:tentative="1">
      <w:start w:val="1"/>
      <w:numFmt w:val="lowerRoman"/>
      <w:lvlText w:val="%6."/>
      <w:lvlJc w:val="right"/>
      <w:pPr>
        <w:ind w:left="5376" w:hanging="180"/>
      </w:pPr>
    </w:lvl>
    <w:lvl w:ilvl="6" w:tplc="0402000F" w:tentative="1">
      <w:start w:val="1"/>
      <w:numFmt w:val="decimal"/>
      <w:lvlText w:val="%7."/>
      <w:lvlJc w:val="left"/>
      <w:pPr>
        <w:ind w:left="6096" w:hanging="360"/>
      </w:pPr>
    </w:lvl>
    <w:lvl w:ilvl="7" w:tplc="04020019" w:tentative="1">
      <w:start w:val="1"/>
      <w:numFmt w:val="lowerLetter"/>
      <w:lvlText w:val="%8."/>
      <w:lvlJc w:val="left"/>
      <w:pPr>
        <w:ind w:left="6816" w:hanging="360"/>
      </w:pPr>
    </w:lvl>
    <w:lvl w:ilvl="8" w:tplc="0402001B" w:tentative="1">
      <w:start w:val="1"/>
      <w:numFmt w:val="lowerRoman"/>
      <w:lvlText w:val="%9."/>
      <w:lvlJc w:val="right"/>
      <w:pPr>
        <w:ind w:left="7536" w:hanging="180"/>
      </w:pPr>
    </w:lvl>
  </w:abstractNum>
  <w:abstractNum w:abstractNumId="1">
    <w:nsid w:val="0A050C3D"/>
    <w:multiLevelType w:val="hybridMultilevel"/>
    <w:tmpl w:val="3648D54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BE472B6"/>
    <w:multiLevelType w:val="hybridMultilevel"/>
    <w:tmpl w:val="63F62E2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3914"/>
    <w:rsid w:val="002A7081"/>
    <w:rsid w:val="002D3914"/>
    <w:rsid w:val="00730C80"/>
    <w:rsid w:val="00D100E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7081"/>
    <w:pPr>
      <w:spacing w:after="0" w:line="240" w:lineRule="auto"/>
    </w:pPr>
    <w:rPr>
      <w:rFonts w:ascii="Times New Roman" w:eastAsia="Times New Roman" w:hAnsi="Times New Roman" w:cs="Times New Roman"/>
      <w:sz w:val="20"/>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30C80"/>
    <w:rPr>
      <w:rFonts w:ascii="Tahoma" w:hAnsi="Tahoma" w:cs="Tahoma"/>
      <w:sz w:val="16"/>
      <w:szCs w:val="16"/>
    </w:rPr>
  </w:style>
  <w:style w:type="character" w:customStyle="1" w:styleId="a4">
    <w:name w:val="Изнесен текст Знак"/>
    <w:basedOn w:val="a0"/>
    <w:link w:val="a3"/>
    <w:uiPriority w:val="99"/>
    <w:semiHidden/>
    <w:rsid w:val="00730C80"/>
    <w:rPr>
      <w:rFonts w:ascii="Tahoma" w:eastAsia="Times New Roman"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7081"/>
    <w:pPr>
      <w:spacing w:after="0" w:line="240" w:lineRule="auto"/>
    </w:pPr>
    <w:rPr>
      <w:rFonts w:ascii="Times New Roman" w:eastAsia="Times New Roman" w:hAnsi="Times New Roman" w:cs="Times New Roman"/>
      <w:sz w:val="20"/>
      <w:szCs w:val="20"/>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30C80"/>
    <w:rPr>
      <w:rFonts w:ascii="Tahoma" w:hAnsi="Tahoma" w:cs="Tahoma"/>
      <w:sz w:val="16"/>
      <w:szCs w:val="16"/>
    </w:rPr>
  </w:style>
  <w:style w:type="character" w:customStyle="1" w:styleId="a4">
    <w:name w:val="Изнесен текст Знак"/>
    <w:basedOn w:val="a0"/>
    <w:link w:val="a3"/>
    <w:uiPriority w:val="99"/>
    <w:semiHidden/>
    <w:rsid w:val="00730C80"/>
    <w:rPr>
      <w:rFonts w:ascii="Tahoma" w:eastAsia="Times New Roman"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1812</Words>
  <Characters>10331</Characters>
  <Application>Microsoft Office Word</Application>
  <DocSecurity>0</DocSecurity>
  <Lines>86</Lines>
  <Paragraphs>24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12119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nina</dc:creator>
  <cp:lastModifiedBy>Vision</cp:lastModifiedBy>
  <cp:revision>2</cp:revision>
  <dcterms:created xsi:type="dcterms:W3CDTF">2020-06-05T07:37:00Z</dcterms:created>
  <dcterms:modified xsi:type="dcterms:W3CDTF">2020-06-05T07:37:00Z</dcterms:modified>
</cp:coreProperties>
</file>